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4FF9" w14:textId="77777777" w:rsidR="00E2030B" w:rsidRPr="00CD50D9" w:rsidRDefault="00E2030B" w:rsidP="00E2030B">
      <w:pPr>
        <w:rPr>
          <w:rFonts w:ascii="BIZ UDPゴシック" w:eastAsia="BIZ UDPゴシック" w:hAnsi="BIZ UDPゴシック" w:cs="Arial"/>
          <w:szCs w:val="21"/>
        </w:rPr>
      </w:pPr>
      <w:r w:rsidRPr="00CD50D9">
        <w:rPr>
          <w:rFonts w:ascii="BIZ UDPゴシック" w:eastAsia="BIZ UDPゴシック" w:hAnsi="BIZ UDPゴシック" w:cs="Arial"/>
          <w:szCs w:val="21"/>
        </w:rPr>
        <w:t>ムンバイ日本人会会員各位</w:t>
      </w:r>
    </w:p>
    <w:p w14:paraId="36ECA986" w14:textId="2C88A296" w:rsidR="00E2030B" w:rsidRPr="00CD50D9" w:rsidRDefault="00E2030B" w:rsidP="00E2030B">
      <w:pPr>
        <w:jc w:val="right"/>
        <w:rPr>
          <w:rFonts w:ascii="BIZ UDPゴシック" w:eastAsia="BIZ UDPゴシック" w:hAnsi="BIZ UDPゴシック" w:cs="Arial"/>
          <w:szCs w:val="21"/>
          <w:lang w:eastAsia="zh-TW"/>
        </w:rPr>
      </w:pPr>
      <w:r w:rsidRPr="00CD50D9">
        <w:rPr>
          <w:rFonts w:ascii="BIZ UDPゴシック" w:eastAsia="BIZ UDPゴシック" w:hAnsi="BIZ UDPゴシック" w:cs="Arial"/>
          <w:szCs w:val="21"/>
          <w:lang w:eastAsia="zh-TW"/>
        </w:rPr>
        <w:t>1</w:t>
      </w:r>
      <w:r w:rsidR="00C90112" w:rsidRPr="00CD50D9">
        <w:rPr>
          <w:rFonts w:ascii="BIZ UDPゴシック" w:eastAsia="BIZ UDPゴシック" w:hAnsi="BIZ UDPゴシック" w:cs="Arial"/>
          <w:szCs w:val="21"/>
          <w:lang w:eastAsia="zh-TW"/>
        </w:rPr>
        <w:t>2</w:t>
      </w:r>
      <w:r w:rsidRPr="00CD50D9">
        <w:rPr>
          <w:rFonts w:ascii="BIZ UDPゴシック" w:eastAsia="BIZ UDPゴシック" w:hAnsi="BIZ UDPゴシック" w:cs="Arial"/>
          <w:szCs w:val="21"/>
          <w:lang w:eastAsia="zh-TW"/>
        </w:rPr>
        <w:t xml:space="preserve">月幹事　</w:t>
      </w:r>
      <w:r w:rsidR="00C90112" w:rsidRPr="00CD50D9">
        <w:rPr>
          <w:rFonts w:ascii="BIZ UDPゴシック" w:eastAsia="BIZ UDPゴシック" w:hAnsi="BIZ UDPゴシック" w:cs="Arial" w:hint="eastAsia"/>
          <w:szCs w:val="21"/>
        </w:rPr>
        <w:t>船津丸</w:t>
      </w:r>
    </w:p>
    <w:p w14:paraId="303037A6" w14:textId="77777777" w:rsidR="00E2030B" w:rsidRPr="00CD50D9" w:rsidRDefault="00E2030B" w:rsidP="00E2030B">
      <w:pPr>
        <w:rPr>
          <w:rFonts w:ascii="BIZ UDPゴシック" w:eastAsia="BIZ UDPゴシック" w:hAnsi="BIZ UDPゴシック" w:cs="Arial"/>
          <w:szCs w:val="21"/>
          <w:lang w:eastAsia="zh-TW"/>
        </w:rPr>
      </w:pPr>
    </w:p>
    <w:p w14:paraId="44D39719" w14:textId="2F53384E" w:rsidR="00E2030B" w:rsidRPr="00CD50D9" w:rsidRDefault="00E2030B" w:rsidP="00E2030B">
      <w:pPr>
        <w:jc w:val="center"/>
        <w:rPr>
          <w:rFonts w:ascii="BIZ UDPゴシック" w:eastAsia="BIZ UDPゴシック" w:hAnsi="BIZ UDPゴシック" w:cs="Arial"/>
          <w:szCs w:val="21"/>
          <w:u w:val="single"/>
          <w:lang w:eastAsia="zh-TW"/>
        </w:rPr>
      </w:pPr>
      <w:r w:rsidRPr="00CD50D9">
        <w:rPr>
          <w:rFonts w:ascii="BIZ UDPゴシック" w:eastAsia="BIZ UDPゴシック" w:hAnsi="BIZ UDPゴシック" w:cs="Arial"/>
          <w:szCs w:val="21"/>
          <w:u w:val="single"/>
          <w:lang w:eastAsia="zh-TW"/>
        </w:rPr>
        <w:t>2022年1</w:t>
      </w:r>
      <w:r w:rsidR="00F4454B">
        <w:rPr>
          <w:rFonts w:ascii="BIZ UDPゴシック" w:eastAsia="BIZ UDPゴシック" w:hAnsi="BIZ UDPゴシック" w:cs="Arial"/>
          <w:szCs w:val="21"/>
          <w:u w:val="single"/>
          <w:lang w:eastAsia="zh-TW"/>
        </w:rPr>
        <w:t>2</w:t>
      </w:r>
      <w:r w:rsidRPr="00CD50D9">
        <w:rPr>
          <w:rFonts w:ascii="BIZ UDPゴシック" w:eastAsia="BIZ UDPゴシック" w:hAnsi="BIZ UDPゴシック" w:cs="Arial"/>
          <w:szCs w:val="21"/>
          <w:u w:val="single"/>
          <w:lang w:eastAsia="zh-TW"/>
        </w:rPr>
        <w:t>月度 理事会議事録</w:t>
      </w:r>
    </w:p>
    <w:p w14:paraId="045871FA" w14:textId="32E8BE44" w:rsidR="00E2030B" w:rsidRPr="00CD50D9" w:rsidRDefault="00E2030B" w:rsidP="008368BF">
      <w:pPr>
        <w:pStyle w:val="a3"/>
        <w:numPr>
          <w:ilvl w:val="0"/>
          <w:numId w:val="8"/>
        </w:numPr>
        <w:rPr>
          <w:rFonts w:ascii="BIZ UDPゴシック" w:eastAsia="BIZ UDPゴシック" w:hAnsi="BIZ UDPゴシック" w:cs="Arial"/>
          <w:szCs w:val="21"/>
        </w:rPr>
      </w:pPr>
      <w:r w:rsidRPr="00CD50D9">
        <w:rPr>
          <w:rFonts w:ascii="BIZ UDPゴシック" w:eastAsia="BIZ UDPゴシック" w:hAnsi="BIZ UDPゴシック" w:cs="Arial"/>
          <w:szCs w:val="21"/>
        </w:rPr>
        <w:t>日時：2022年1</w:t>
      </w:r>
      <w:r w:rsidR="00C90112" w:rsidRPr="00CD50D9">
        <w:rPr>
          <w:rFonts w:ascii="BIZ UDPゴシック" w:eastAsia="BIZ UDPゴシック" w:hAnsi="BIZ UDPゴシック" w:cs="Arial"/>
          <w:szCs w:val="21"/>
        </w:rPr>
        <w:t>2</w:t>
      </w:r>
      <w:r w:rsidRPr="00CD50D9">
        <w:rPr>
          <w:rFonts w:ascii="BIZ UDPゴシック" w:eastAsia="BIZ UDPゴシック" w:hAnsi="BIZ UDPゴシック" w:cs="Arial"/>
          <w:szCs w:val="21"/>
        </w:rPr>
        <w:t>月2</w:t>
      </w:r>
      <w:r w:rsidR="00C90112" w:rsidRPr="00CD50D9">
        <w:rPr>
          <w:rFonts w:ascii="BIZ UDPゴシック" w:eastAsia="BIZ UDPゴシック" w:hAnsi="BIZ UDPゴシック" w:cs="Arial"/>
          <w:szCs w:val="21"/>
        </w:rPr>
        <w:t>3</w:t>
      </w:r>
      <w:r w:rsidRPr="00CD50D9">
        <w:rPr>
          <w:rFonts w:ascii="BIZ UDPゴシック" w:eastAsia="BIZ UDPゴシック" w:hAnsi="BIZ UDPゴシック" w:cs="Arial"/>
          <w:szCs w:val="21"/>
        </w:rPr>
        <w:t>日 (金) 17時30分～18時30分（インド時間）</w:t>
      </w:r>
    </w:p>
    <w:p w14:paraId="501939C5" w14:textId="4798CAB1" w:rsidR="00E2030B" w:rsidRPr="00CD50D9" w:rsidRDefault="00E2030B" w:rsidP="008368BF">
      <w:pPr>
        <w:pStyle w:val="a3"/>
        <w:numPr>
          <w:ilvl w:val="0"/>
          <w:numId w:val="8"/>
        </w:numPr>
        <w:rPr>
          <w:rFonts w:ascii="BIZ UDPゴシック" w:eastAsia="BIZ UDPゴシック" w:hAnsi="BIZ UDPゴシック" w:cs="Arial"/>
          <w:szCs w:val="21"/>
          <w:lang w:eastAsia="zh-TW"/>
        </w:rPr>
      </w:pPr>
      <w:r w:rsidRPr="00CD50D9">
        <w:rPr>
          <w:rFonts w:ascii="BIZ UDPゴシック" w:eastAsia="BIZ UDPゴシック" w:hAnsi="BIZ UDPゴシック" w:cs="Arial"/>
          <w:szCs w:val="21"/>
          <w:lang w:eastAsia="zh-TW"/>
        </w:rPr>
        <w:t>場所：</w:t>
      </w:r>
      <w:r w:rsidR="00C90112" w:rsidRPr="00CD50D9">
        <w:rPr>
          <w:rFonts w:ascii="BIZ UDPゴシック" w:eastAsia="BIZ UDPゴシック" w:hAnsi="BIZ UDPゴシック" w:cs="Arial" w:hint="eastAsia"/>
          <w:szCs w:val="21"/>
        </w:rPr>
        <w:t>在ムンバイ日本総</w:t>
      </w:r>
      <w:r w:rsidRPr="00CD50D9">
        <w:rPr>
          <w:rFonts w:ascii="BIZ UDPゴシック" w:eastAsia="BIZ UDPゴシック" w:hAnsi="BIZ UDPゴシック" w:cs="Arial"/>
          <w:szCs w:val="21"/>
          <w:lang w:eastAsia="zh-TW"/>
        </w:rPr>
        <w:t>領事館</w:t>
      </w:r>
    </w:p>
    <w:p w14:paraId="72CA0C03" w14:textId="385A98CD" w:rsidR="00D53165" w:rsidRPr="00CD50D9" w:rsidRDefault="00E2030B" w:rsidP="008368BF">
      <w:pPr>
        <w:pStyle w:val="a3"/>
        <w:numPr>
          <w:ilvl w:val="0"/>
          <w:numId w:val="8"/>
        </w:numPr>
        <w:rPr>
          <w:rFonts w:ascii="BIZ UDPゴシック" w:eastAsia="BIZ UDPゴシック" w:hAnsi="BIZ UDPゴシック" w:cs="Arial"/>
          <w:szCs w:val="21"/>
          <w:lang w:eastAsia="zh-TW"/>
        </w:rPr>
      </w:pPr>
      <w:r w:rsidRPr="00CD50D9">
        <w:rPr>
          <w:rFonts w:ascii="BIZ UDPゴシック" w:eastAsia="BIZ UDPゴシック" w:hAnsi="BIZ UDPゴシック" w:cs="Arial"/>
          <w:szCs w:val="21"/>
          <w:lang w:eastAsia="zh-TW"/>
        </w:rPr>
        <w:t>出席者：1</w:t>
      </w:r>
      <w:r w:rsidR="003A40EC" w:rsidRPr="00CD50D9">
        <w:rPr>
          <w:rFonts w:ascii="BIZ UDPゴシック" w:eastAsia="BIZ UDPゴシック" w:hAnsi="BIZ UDPゴシック" w:cs="Arial" w:hint="eastAsia"/>
          <w:szCs w:val="21"/>
          <w:lang w:eastAsia="zh-TW"/>
        </w:rPr>
        <w:t>8</w:t>
      </w:r>
      <w:r w:rsidRPr="00CD50D9">
        <w:rPr>
          <w:rFonts w:ascii="BIZ UDPゴシック" w:eastAsia="BIZ UDPゴシック" w:hAnsi="BIZ UDPゴシック" w:cs="Arial"/>
          <w:szCs w:val="21"/>
          <w:lang w:eastAsia="zh-TW"/>
        </w:rPr>
        <w:t>名（敬称略、順不同）</w:t>
      </w:r>
      <w:r w:rsidR="0040685C" w:rsidRPr="00CD50D9">
        <w:rPr>
          <w:rFonts w:ascii="BIZ UDPゴシック" w:eastAsia="BIZ UDPゴシック" w:hAnsi="BIZ UDPゴシック" w:cs="Arial"/>
          <w:szCs w:val="21"/>
          <w:lang w:eastAsia="zh-TW"/>
        </w:rPr>
        <w:br/>
      </w:r>
      <w:r w:rsidR="00C90112" w:rsidRPr="00CD50D9">
        <w:rPr>
          <w:rFonts w:ascii="BIZ UDPゴシック" w:eastAsia="BIZ UDPゴシック" w:hAnsi="BIZ UDPゴシック" w:cs="Arial" w:hint="eastAsia"/>
          <w:szCs w:val="21"/>
        </w:rPr>
        <w:t>深堀総領事、</w:t>
      </w:r>
      <w:r w:rsidR="008368BF" w:rsidRPr="00CD50D9">
        <w:rPr>
          <w:rFonts w:ascii="BIZ UDPゴシック" w:eastAsia="BIZ UDPゴシック" w:hAnsi="BIZ UDPゴシック" w:cs="Arial"/>
          <w:szCs w:val="21"/>
          <w:lang w:eastAsia="zh-TW"/>
        </w:rPr>
        <w:t>甲谷領事、</w:t>
      </w:r>
      <w:r w:rsidRPr="00CD50D9">
        <w:rPr>
          <w:rFonts w:ascii="BIZ UDPゴシック" w:eastAsia="BIZ UDPゴシック" w:hAnsi="BIZ UDPゴシック" w:cs="Arial"/>
          <w:szCs w:val="21"/>
          <w:lang w:eastAsia="zh-TW"/>
        </w:rPr>
        <w:t>辻岡領事</w:t>
      </w:r>
      <w:r w:rsidR="008368BF" w:rsidRPr="00CD50D9">
        <w:rPr>
          <w:rFonts w:ascii="BIZ UDPゴシック" w:eastAsia="BIZ UDPゴシック" w:hAnsi="BIZ UDPゴシック" w:cs="Arial"/>
          <w:szCs w:val="21"/>
          <w:lang w:eastAsia="zh-TW"/>
        </w:rPr>
        <w:br/>
      </w:r>
      <w:r w:rsidRPr="00CD50D9">
        <w:rPr>
          <w:rFonts w:ascii="BIZ UDPゴシック" w:eastAsia="BIZ UDPゴシック" w:hAnsi="BIZ UDPゴシック" w:cs="Arial"/>
          <w:szCs w:val="21"/>
          <w:lang w:eastAsia="zh-TW"/>
        </w:rPr>
        <w:t>鬼頭</w:t>
      </w:r>
      <w:r w:rsidR="008368BF" w:rsidRPr="00CD50D9">
        <w:rPr>
          <w:rFonts w:ascii="BIZ UDPゴシック" w:eastAsia="BIZ UDPゴシック" w:hAnsi="BIZ UDPゴシック" w:cs="Arial"/>
          <w:szCs w:val="21"/>
          <w:lang w:eastAsia="zh-TW"/>
        </w:rPr>
        <w:t>、</w:t>
      </w:r>
      <w:r w:rsidRPr="00CD50D9">
        <w:rPr>
          <w:rFonts w:ascii="BIZ UDPゴシック" w:eastAsia="BIZ UDPゴシック" w:hAnsi="BIZ UDPゴシック" w:cs="Arial"/>
          <w:szCs w:val="21"/>
          <w:lang w:eastAsia="zh-TW"/>
        </w:rPr>
        <w:t>福田</w:t>
      </w:r>
      <w:r w:rsidR="0040685C" w:rsidRPr="00CD50D9">
        <w:rPr>
          <w:rFonts w:ascii="BIZ UDPゴシック" w:eastAsia="BIZ UDPゴシック" w:hAnsi="BIZ UDPゴシック" w:cs="Arial" w:hint="eastAsia"/>
          <w:szCs w:val="21"/>
          <w:lang w:eastAsia="zh-TW"/>
        </w:rPr>
        <w:t>、</w:t>
      </w:r>
      <w:r w:rsidR="008368BF" w:rsidRPr="00CD50D9">
        <w:rPr>
          <w:rFonts w:ascii="BIZ UDPゴシック" w:eastAsia="BIZ UDPゴシック" w:hAnsi="BIZ UDPゴシック" w:cs="Arial" w:hint="eastAsia"/>
          <w:szCs w:val="21"/>
          <w:lang w:eastAsia="zh-TW"/>
        </w:rPr>
        <w:t>住田、</w:t>
      </w:r>
      <w:r w:rsidRPr="00CD50D9">
        <w:rPr>
          <w:rFonts w:ascii="BIZ UDPゴシック" w:eastAsia="BIZ UDPゴシック" w:hAnsi="BIZ UDPゴシック" w:cs="Arial"/>
          <w:szCs w:val="21"/>
          <w:lang w:eastAsia="zh-TW"/>
        </w:rPr>
        <w:t>神谷、吉田、原田、</w:t>
      </w:r>
      <w:r w:rsidR="008368BF" w:rsidRPr="00CD50D9">
        <w:rPr>
          <w:rFonts w:ascii="BIZ UDPゴシック" w:eastAsia="BIZ UDPゴシック" w:hAnsi="BIZ UDPゴシック" w:cs="Arial" w:hint="eastAsia"/>
          <w:szCs w:val="21"/>
          <w:lang w:eastAsia="zh-TW"/>
        </w:rPr>
        <w:t>霜田、</w:t>
      </w:r>
      <w:r w:rsidR="008368BF" w:rsidRPr="00CD50D9">
        <w:rPr>
          <w:rFonts w:ascii="BIZ UDPゴシック" w:eastAsia="BIZ UDPゴシック" w:hAnsi="BIZ UDPゴシック" w:cs="Arial"/>
          <w:szCs w:val="21"/>
          <w:lang w:eastAsia="zh-TW"/>
        </w:rPr>
        <w:t>高堂、松永</w:t>
      </w:r>
      <w:r w:rsidR="008368BF" w:rsidRPr="00CD50D9">
        <w:rPr>
          <w:rFonts w:ascii="BIZ UDPゴシック" w:eastAsia="BIZ UDPゴシック" w:hAnsi="BIZ UDPゴシック" w:cs="Arial" w:hint="eastAsia"/>
          <w:szCs w:val="21"/>
          <w:lang w:eastAsia="zh-TW"/>
        </w:rPr>
        <w:t>、藤井</w:t>
      </w:r>
      <w:r w:rsidR="00C90112" w:rsidRPr="00CD50D9">
        <w:rPr>
          <w:rFonts w:ascii="BIZ UDPゴシック" w:eastAsia="BIZ UDPゴシック" w:hAnsi="BIZ UDPゴシック" w:cs="Arial" w:hint="eastAsia"/>
          <w:szCs w:val="21"/>
        </w:rPr>
        <w:t>、高橋、古本、船木、船津丸</w:t>
      </w:r>
      <w:r w:rsidR="008368BF" w:rsidRPr="00CD50D9">
        <w:rPr>
          <w:rFonts w:ascii="BIZ UDPゴシック" w:eastAsia="BIZ UDPゴシック" w:hAnsi="BIZ UDPゴシック" w:cs="Arial"/>
          <w:szCs w:val="21"/>
          <w:lang w:eastAsia="zh-TW"/>
        </w:rPr>
        <w:br/>
      </w:r>
      <w:r w:rsidR="00D53165" w:rsidRPr="00CD50D9">
        <w:rPr>
          <w:rFonts w:ascii="BIZ UDPゴシック" w:eastAsia="BIZ UDPゴシック" w:hAnsi="BIZ UDPゴシック" w:cs="Arial"/>
          <w:szCs w:val="21"/>
          <w:lang w:eastAsia="zh-TW"/>
        </w:rPr>
        <w:t>（欠席者：</w:t>
      </w:r>
      <w:r w:rsidR="00C90112" w:rsidRPr="00CD50D9">
        <w:rPr>
          <w:rFonts w:ascii="BIZ UDPゴシック" w:eastAsia="BIZ UDPゴシック" w:hAnsi="BIZ UDPゴシック" w:cs="Arial" w:hint="eastAsia"/>
          <w:szCs w:val="21"/>
        </w:rPr>
        <w:t>武田、近藤</w:t>
      </w:r>
      <w:r w:rsidR="008368BF" w:rsidRPr="00CD50D9">
        <w:rPr>
          <w:rFonts w:ascii="BIZ UDPゴシック" w:eastAsia="BIZ UDPゴシック" w:hAnsi="BIZ UDPゴシック" w:cs="Arial" w:hint="eastAsia"/>
          <w:szCs w:val="21"/>
          <w:lang w:eastAsia="zh-TW"/>
        </w:rPr>
        <w:t>、</w:t>
      </w:r>
      <w:r w:rsidR="00C90112" w:rsidRPr="00CD50D9">
        <w:rPr>
          <w:rFonts w:ascii="BIZ UDPゴシック" w:eastAsia="BIZ UDPゴシック" w:hAnsi="BIZ UDPゴシック" w:cs="Arial" w:hint="eastAsia"/>
          <w:szCs w:val="21"/>
        </w:rPr>
        <w:t>加藤、叶内、石本、</w:t>
      </w:r>
      <w:r w:rsidR="008368BF" w:rsidRPr="00CD50D9">
        <w:rPr>
          <w:rFonts w:ascii="BIZ UDPゴシック" w:eastAsia="BIZ UDPゴシック" w:hAnsi="BIZ UDPゴシック" w:cs="Arial" w:hint="eastAsia"/>
          <w:szCs w:val="21"/>
          <w:lang w:eastAsia="zh-TW"/>
        </w:rPr>
        <w:t>田邉</w:t>
      </w:r>
      <w:r w:rsidR="00D53165" w:rsidRPr="00CD50D9">
        <w:rPr>
          <w:rFonts w:ascii="BIZ UDPゴシック" w:eastAsia="BIZ UDPゴシック" w:hAnsi="BIZ UDPゴシック" w:cs="Arial"/>
          <w:szCs w:val="21"/>
          <w:lang w:eastAsia="zh-TW"/>
        </w:rPr>
        <w:t>）</w:t>
      </w:r>
    </w:p>
    <w:p w14:paraId="4C3BB9F0" w14:textId="77777777" w:rsidR="00D53165" w:rsidRPr="00CD50D9" w:rsidRDefault="00D53165" w:rsidP="00E2030B">
      <w:pPr>
        <w:ind w:firstLineChars="500" w:firstLine="1050"/>
        <w:rPr>
          <w:rFonts w:ascii="BIZ UDPゴシック" w:eastAsia="BIZ UDPゴシック" w:hAnsi="BIZ UDPゴシック" w:cs="Arial"/>
          <w:szCs w:val="21"/>
          <w:lang w:eastAsia="zh-TW"/>
        </w:rPr>
      </w:pPr>
    </w:p>
    <w:p w14:paraId="2A5906ED" w14:textId="77777777" w:rsidR="00E2030B" w:rsidRPr="00CD50D9" w:rsidRDefault="00E2030B" w:rsidP="00E2030B">
      <w:pPr>
        <w:rPr>
          <w:rFonts w:ascii="BIZ UDPゴシック" w:eastAsia="BIZ UDPゴシック" w:hAnsi="BIZ UDPゴシック" w:cs="Arial"/>
          <w:szCs w:val="21"/>
          <w:lang w:eastAsia="zh-TW"/>
        </w:rPr>
      </w:pPr>
      <w:r w:rsidRPr="00CD50D9">
        <w:rPr>
          <w:rFonts w:ascii="BIZ UDPゴシック" w:eastAsia="BIZ UDPゴシック" w:hAnsi="BIZ UDPゴシック" w:cs="Arial"/>
          <w:szCs w:val="21"/>
          <w:lang w:eastAsia="zh-TW"/>
        </w:rPr>
        <w:t>4．報告事項：</w:t>
      </w:r>
    </w:p>
    <w:p w14:paraId="346B8AAA" w14:textId="6764732E" w:rsidR="00E2030B" w:rsidRPr="00CD50D9" w:rsidRDefault="00D53165" w:rsidP="00E2030B">
      <w:pPr>
        <w:rPr>
          <w:rFonts w:ascii="BIZ UDPゴシック" w:eastAsia="BIZ UDPゴシック" w:hAnsi="BIZ UDPゴシック" w:cs="Arial"/>
          <w:szCs w:val="21"/>
          <w:lang w:eastAsia="zh-TW"/>
        </w:rPr>
      </w:pPr>
      <w:r w:rsidRPr="00CD50D9">
        <w:rPr>
          <w:rFonts w:ascii="BIZ UDPゴシック" w:eastAsia="BIZ UDPゴシック" w:hAnsi="BIZ UDPゴシック" w:cs="Arial"/>
          <w:szCs w:val="21"/>
          <w:lang w:eastAsia="zh-TW"/>
        </w:rPr>
        <w:t>（１）</w:t>
      </w:r>
      <w:r w:rsidR="00E2030B" w:rsidRPr="00CD50D9">
        <w:rPr>
          <w:rFonts w:ascii="BIZ UDPゴシック" w:eastAsia="BIZ UDPゴシック" w:hAnsi="BIZ UDPゴシック" w:cs="Arial"/>
          <w:szCs w:val="21"/>
          <w:lang w:eastAsia="zh-TW"/>
        </w:rPr>
        <w:t>領事館（</w:t>
      </w:r>
      <w:r w:rsidR="00C90112" w:rsidRPr="00CD50D9">
        <w:rPr>
          <w:rFonts w:ascii="BIZ UDPゴシック" w:eastAsia="BIZ UDPゴシック" w:hAnsi="BIZ UDPゴシック" w:cs="Arial" w:hint="eastAsia"/>
          <w:szCs w:val="21"/>
        </w:rPr>
        <w:t>深堀総領事</w:t>
      </w:r>
      <w:r w:rsidR="00E2030B" w:rsidRPr="00CD50D9">
        <w:rPr>
          <w:rFonts w:ascii="BIZ UDPゴシック" w:eastAsia="BIZ UDPゴシック" w:hAnsi="BIZ UDPゴシック" w:cs="Arial"/>
          <w:szCs w:val="21"/>
          <w:lang w:eastAsia="zh-TW"/>
        </w:rPr>
        <w:t>）</w:t>
      </w:r>
    </w:p>
    <w:p w14:paraId="7528E695" w14:textId="77777777" w:rsidR="00CD50D9" w:rsidRDefault="00C90112" w:rsidP="00DF6583">
      <w:pPr>
        <w:pStyle w:val="a3"/>
        <w:numPr>
          <w:ilvl w:val="0"/>
          <w:numId w:val="24"/>
        </w:numPr>
        <w:rPr>
          <w:rFonts w:ascii="BIZ UDPゴシック" w:eastAsia="BIZ UDPゴシック" w:hAnsi="BIZ UDPゴシック"/>
          <w:sz w:val="22"/>
        </w:rPr>
      </w:pPr>
      <w:r w:rsidRPr="00CD50D9">
        <w:rPr>
          <w:rFonts w:ascii="BIZ UDPゴシック" w:eastAsia="BIZ UDPゴシック" w:hAnsi="BIZ UDPゴシック" w:hint="eastAsia"/>
          <w:sz w:val="22"/>
        </w:rPr>
        <w:t>2022年はコロナが漸く収束し日本人会の活動も再開され墓参会など当地在留邦人にとって意義の高い事業が行われ、日本人会の皆様に厚く感謝申し上げます。日印関係は官民ともに緊密化が進み、2023年はＧ20もあり飛躍の年になると思います。来年もどうぞよろしくお願い申し上げます。</w:t>
      </w:r>
    </w:p>
    <w:p w14:paraId="730FA4F0" w14:textId="77777777" w:rsidR="00CD50D9" w:rsidRDefault="00C90112" w:rsidP="00CD31CD">
      <w:pPr>
        <w:pStyle w:val="a3"/>
        <w:numPr>
          <w:ilvl w:val="0"/>
          <w:numId w:val="24"/>
        </w:numPr>
        <w:rPr>
          <w:rFonts w:ascii="BIZ UDPゴシック" w:eastAsia="BIZ UDPゴシック" w:hAnsi="BIZ UDPゴシック"/>
          <w:sz w:val="22"/>
        </w:rPr>
      </w:pPr>
      <w:r w:rsidRPr="00CD50D9">
        <w:rPr>
          <w:rFonts w:ascii="BIZ UDPゴシック" w:eastAsia="BIZ UDPゴシック" w:hAnsi="BIZ UDPゴシック" w:hint="eastAsia"/>
          <w:sz w:val="22"/>
        </w:rPr>
        <w:t>2023年2月13日にタジ・パレスにて3年ぶりに天皇誕生日レセプションを開催します。</w:t>
      </w:r>
    </w:p>
    <w:p w14:paraId="4A3BD837" w14:textId="77A79518" w:rsidR="00C90112" w:rsidRPr="00CD50D9" w:rsidRDefault="00C90112" w:rsidP="00CD31CD">
      <w:pPr>
        <w:pStyle w:val="a3"/>
        <w:numPr>
          <w:ilvl w:val="0"/>
          <w:numId w:val="24"/>
        </w:numPr>
        <w:rPr>
          <w:rFonts w:ascii="BIZ UDPゴシック" w:eastAsia="BIZ UDPゴシック" w:hAnsi="BIZ UDPゴシック"/>
          <w:sz w:val="22"/>
        </w:rPr>
      </w:pPr>
      <w:r w:rsidRPr="00CD50D9">
        <w:rPr>
          <w:rFonts w:ascii="BIZ UDPゴシック" w:eastAsia="BIZ UDPゴシック" w:hAnsi="BIZ UDPゴシック" w:hint="eastAsia"/>
          <w:sz w:val="22"/>
        </w:rPr>
        <w:t>昨22日にチャトラパティ・シヴァージー博物館にて開催された折り紙ミトラの展示会開会式に参加。インド人折り紙愛好家達による素晴らしい作品が多く展示されているので、ご案内申し上げます。</w:t>
      </w:r>
    </w:p>
    <w:p w14:paraId="0EAFD2B0" w14:textId="77777777" w:rsidR="00C90112" w:rsidRPr="00CD50D9" w:rsidRDefault="00C90112" w:rsidP="00C90112">
      <w:pPr>
        <w:rPr>
          <w:rFonts w:ascii="BIZ UDPゴシック" w:eastAsia="BIZ UDPゴシック" w:hAnsi="BIZ UDPゴシック"/>
          <w:sz w:val="22"/>
        </w:rPr>
      </w:pPr>
    </w:p>
    <w:p w14:paraId="36C0D05D" w14:textId="58FFF40C" w:rsidR="00434BD6" w:rsidRPr="00CD50D9" w:rsidRDefault="00C90112" w:rsidP="00434BD6">
      <w:pPr>
        <w:widowControl/>
        <w:shd w:val="clear" w:color="auto" w:fill="FFFFFF"/>
        <w:jc w:val="left"/>
        <w:rPr>
          <w:rFonts w:ascii="BIZ UDPゴシック" w:eastAsia="BIZ UDPゴシック" w:hAnsi="BIZ UDPゴシック" w:cs="Arial"/>
          <w:kern w:val="0"/>
          <w:szCs w:val="21"/>
        </w:rPr>
      </w:pPr>
      <w:r w:rsidRPr="00CD50D9">
        <w:rPr>
          <w:rFonts w:ascii="BIZ UDPゴシック" w:eastAsia="BIZ UDPゴシック" w:hAnsi="BIZ UDPゴシック" w:cs="Arial" w:hint="eastAsia"/>
          <w:kern w:val="0"/>
          <w:szCs w:val="21"/>
        </w:rPr>
        <w:t>（甲谷領事）</w:t>
      </w:r>
    </w:p>
    <w:p w14:paraId="5A5BF1B9" w14:textId="1E5BEBD8" w:rsidR="00C90112" w:rsidRPr="00CD50D9" w:rsidRDefault="00C90112" w:rsidP="00CD50D9">
      <w:pPr>
        <w:rPr>
          <w:rFonts w:ascii="BIZ UDPゴシック" w:eastAsia="BIZ UDPゴシック" w:hAnsi="BIZ UDPゴシック"/>
          <w:sz w:val="22"/>
        </w:rPr>
      </w:pPr>
      <w:r w:rsidRPr="00CD50D9">
        <w:rPr>
          <w:rFonts w:ascii="BIZ UDPゴシック" w:eastAsia="BIZ UDPゴシック" w:hAnsi="BIZ UDPゴシック" w:hint="eastAsia"/>
          <w:sz w:val="22"/>
        </w:rPr>
        <w:t>安全対策オンラインセミナーの開催について</w:t>
      </w:r>
    </w:p>
    <w:p w14:paraId="16C46E3A" w14:textId="77777777" w:rsidR="00CD50D9" w:rsidRDefault="00C90112" w:rsidP="00DD2322">
      <w:pPr>
        <w:pStyle w:val="a3"/>
        <w:numPr>
          <w:ilvl w:val="0"/>
          <w:numId w:val="22"/>
        </w:numPr>
        <w:rPr>
          <w:rFonts w:ascii="BIZ UDPゴシック" w:eastAsia="BIZ UDPゴシック" w:hAnsi="BIZ UDPゴシック"/>
          <w:sz w:val="22"/>
        </w:rPr>
      </w:pPr>
      <w:r w:rsidRPr="00CD50D9">
        <w:rPr>
          <w:rFonts w:ascii="BIZ UDPゴシック" w:eastAsia="BIZ UDPゴシック" w:hAnsi="BIZ UDPゴシック" w:hint="eastAsia"/>
          <w:sz w:val="22"/>
        </w:rPr>
        <w:t>当館館内に居住されている在留邦人の皆様向けの安全対策セミナーをオンラインで配信致</w:t>
      </w:r>
      <w:r w:rsidR="00CD50D9" w:rsidRPr="00CD50D9">
        <w:rPr>
          <w:rFonts w:ascii="BIZ UDPゴシック" w:eastAsia="BIZ UDPゴシック" w:hAnsi="BIZ UDPゴシック" w:hint="eastAsia"/>
          <w:sz w:val="22"/>
        </w:rPr>
        <w:t>予定</w:t>
      </w:r>
      <w:r w:rsidRPr="00CD50D9">
        <w:rPr>
          <w:rFonts w:ascii="BIZ UDPゴシック" w:eastAsia="BIZ UDPゴシック" w:hAnsi="BIZ UDPゴシック" w:hint="eastAsia"/>
          <w:sz w:val="22"/>
        </w:rPr>
        <w:t>。現在のところ、視聴期間は１月１６日～１月３０日</w:t>
      </w:r>
      <w:r w:rsidR="00CD50D9" w:rsidRPr="00CD50D9">
        <w:rPr>
          <w:rFonts w:ascii="BIZ UDPゴシック" w:eastAsia="BIZ UDPゴシック" w:hAnsi="BIZ UDPゴシック" w:hint="eastAsia"/>
          <w:sz w:val="22"/>
        </w:rPr>
        <w:t>とし</w:t>
      </w:r>
      <w:r w:rsidRPr="00CD50D9">
        <w:rPr>
          <w:rFonts w:ascii="BIZ UDPゴシック" w:eastAsia="BIZ UDPゴシック" w:hAnsi="BIZ UDPゴシック" w:hint="eastAsia"/>
          <w:sz w:val="22"/>
        </w:rPr>
        <w:t>案内メールを予約フォームとともに年明けに送信</w:t>
      </w:r>
      <w:r w:rsidR="00CD50D9" w:rsidRPr="00CD50D9">
        <w:rPr>
          <w:rFonts w:ascii="BIZ UDPゴシック" w:eastAsia="BIZ UDPゴシック" w:hAnsi="BIZ UDPゴシック" w:hint="eastAsia"/>
          <w:sz w:val="22"/>
        </w:rPr>
        <w:t>予定</w:t>
      </w:r>
      <w:r w:rsidRPr="00CD50D9">
        <w:rPr>
          <w:rFonts w:ascii="BIZ UDPゴシック" w:eastAsia="BIZ UDPゴシック" w:hAnsi="BIZ UDPゴシック" w:hint="eastAsia"/>
          <w:sz w:val="22"/>
        </w:rPr>
        <w:t>。</w:t>
      </w:r>
    </w:p>
    <w:p w14:paraId="6F0698C3" w14:textId="20FCEDD1" w:rsidR="00C90112" w:rsidRPr="00CD50D9" w:rsidRDefault="00C90112" w:rsidP="00C90112">
      <w:pPr>
        <w:pStyle w:val="a3"/>
        <w:numPr>
          <w:ilvl w:val="0"/>
          <w:numId w:val="22"/>
        </w:numPr>
        <w:rPr>
          <w:rFonts w:ascii="BIZ UDPゴシック" w:eastAsia="BIZ UDPゴシック" w:hAnsi="BIZ UDPゴシック"/>
          <w:sz w:val="22"/>
        </w:rPr>
      </w:pPr>
      <w:r w:rsidRPr="00CD50D9">
        <w:rPr>
          <w:rFonts w:ascii="BIZ UDPゴシック" w:eastAsia="BIZ UDPゴシック" w:hAnsi="BIZ UDPゴシック" w:hint="eastAsia"/>
          <w:sz w:val="22"/>
        </w:rPr>
        <w:t>当地コロナ対策について</w:t>
      </w:r>
      <w:r w:rsidR="00CD50D9">
        <w:rPr>
          <w:rFonts w:ascii="BIZ UDPゴシック" w:eastAsia="BIZ UDPゴシック" w:hAnsi="BIZ UDPゴシック" w:hint="eastAsia"/>
          <w:sz w:val="22"/>
        </w:rPr>
        <w:t xml:space="preserve">：　</w:t>
      </w:r>
      <w:r w:rsidRPr="00CD50D9">
        <w:rPr>
          <w:rFonts w:ascii="BIZ UDPゴシック" w:eastAsia="BIZ UDPゴシック" w:hAnsi="BIZ UDPゴシック" w:hint="eastAsia"/>
          <w:sz w:val="22"/>
        </w:rPr>
        <w:t>現在、インド政府により、特に日本、中国、米国、韓国等の国を挙げて、コロナ感染者が増加しており、警戒を要する旨の文章が発出されてい</w:t>
      </w:r>
      <w:r w:rsidR="00CD50D9" w:rsidRPr="00CD50D9">
        <w:rPr>
          <w:rFonts w:ascii="BIZ UDPゴシック" w:eastAsia="BIZ UDPゴシック" w:hAnsi="BIZ UDPゴシック" w:hint="eastAsia"/>
          <w:sz w:val="22"/>
        </w:rPr>
        <w:t>る</w:t>
      </w:r>
      <w:r w:rsidRPr="00CD50D9">
        <w:rPr>
          <w:rFonts w:ascii="BIZ UDPゴシック" w:eastAsia="BIZ UDPゴシック" w:hAnsi="BIZ UDPゴシック" w:hint="eastAsia"/>
          <w:sz w:val="22"/>
        </w:rPr>
        <w:t>。</w:t>
      </w:r>
      <w:r w:rsidR="00CD50D9">
        <w:rPr>
          <w:rFonts w:ascii="BIZ UDPゴシック" w:eastAsia="BIZ UDPゴシック" w:hAnsi="BIZ UDPゴシック" w:hint="eastAsia"/>
          <w:sz w:val="22"/>
        </w:rPr>
        <w:t>12月</w:t>
      </w:r>
      <w:r w:rsidRPr="00CD50D9">
        <w:rPr>
          <w:rFonts w:ascii="BIZ UDPゴシック" w:eastAsia="BIZ UDPゴシック" w:hAnsi="BIZ UDPゴシック" w:hint="eastAsia"/>
          <w:sz w:val="22"/>
        </w:rPr>
        <w:t>２２日から、これらの国々からの渡航者に対し、２％の抽出PCR検査が再開されており、今後、更なる対策の強化が発表された場合は、領事メール等で連絡</w:t>
      </w:r>
      <w:r w:rsidR="00CD50D9">
        <w:rPr>
          <w:rFonts w:ascii="BIZ UDPゴシック" w:eastAsia="BIZ UDPゴシック" w:hAnsi="BIZ UDPゴシック" w:hint="eastAsia"/>
          <w:sz w:val="22"/>
        </w:rPr>
        <w:t>予定</w:t>
      </w:r>
      <w:r w:rsidRPr="00CD50D9">
        <w:rPr>
          <w:rFonts w:ascii="BIZ UDPゴシック" w:eastAsia="BIZ UDPゴシック" w:hAnsi="BIZ UDPゴシック" w:hint="eastAsia"/>
          <w:sz w:val="22"/>
        </w:rPr>
        <w:t>。</w:t>
      </w:r>
    </w:p>
    <w:p w14:paraId="6B1F523F" w14:textId="77777777" w:rsidR="00C90112" w:rsidRPr="00CD50D9" w:rsidRDefault="00C90112" w:rsidP="00C90112">
      <w:pPr>
        <w:rPr>
          <w:rFonts w:ascii="BIZ UDPゴシック" w:eastAsia="BIZ UDPゴシック" w:hAnsi="BIZ UDPゴシック"/>
          <w:sz w:val="22"/>
        </w:rPr>
      </w:pPr>
    </w:p>
    <w:p w14:paraId="6E424314" w14:textId="77777777" w:rsidR="00C90112" w:rsidRPr="00CD50D9" w:rsidRDefault="00C90112" w:rsidP="00434BD6">
      <w:pPr>
        <w:widowControl/>
        <w:shd w:val="clear" w:color="auto" w:fill="FFFFFF"/>
        <w:jc w:val="left"/>
        <w:rPr>
          <w:rFonts w:ascii="BIZ UDPゴシック" w:eastAsia="BIZ UDPゴシック" w:hAnsi="BIZ UDPゴシック" w:cs="Arial"/>
          <w:kern w:val="0"/>
          <w:szCs w:val="21"/>
        </w:rPr>
      </w:pPr>
    </w:p>
    <w:p w14:paraId="1E0650C9" w14:textId="78115837" w:rsidR="001F498A" w:rsidRPr="00364417" w:rsidRDefault="001F498A" w:rsidP="00621F31">
      <w:pPr>
        <w:widowControl/>
        <w:shd w:val="clear" w:color="auto" w:fill="FFFFFF"/>
        <w:jc w:val="left"/>
        <w:rPr>
          <w:rFonts w:ascii="BIZ UDPゴシック" w:eastAsia="BIZ UDPゴシック" w:hAnsi="BIZ UDPゴシック" w:cs="Arial"/>
          <w:kern w:val="0"/>
          <w:szCs w:val="21"/>
        </w:rPr>
      </w:pPr>
      <w:r w:rsidRPr="00364417">
        <w:rPr>
          <w:rFonts w:ascii="BIZ UDPゴシック" w:eastAsia="BIZ UDPゴシック" w:hAnsi="BIZ UDPゴシック" w:cs="Arial"/>
          <w:kern w:val="0"/>
          <w:szCs w:val="21"/>
        </w:rPr>
        <w:t>（２）</w:t>
      </w:r>
      <w:r w:rsidR="00D53165" w:rsidRPr="00364417">
        <w:rPr>
          <w:rFonts w:ascii="BIZ UDPゴシック" w:eastAsia="BIZ UDPゴシック" w:hAnsi="BIZ UDPゴシック" w:cs="Arial"/>
          <w:kern w:val="0"/>
          <w:szCs w:val="21"/>
        </w:rPr>
        <w:t>日本人会会長（鬼頭）</w:t>
      </w:r>
      <w:r w:rsidR="00621F31" w:rsidRPr="00364417">
        <w:rPr>
          <w:rFonts w:ascii="BIZ UDPゴシック" w:eastAsia="BIZ UDPゴシック" w:hAnsi="BIZ UDPゴシック" w:cs="Arial" w:hint="eastAsia"/>
          <w:kern w:val="0"/>
          <w:szCs w:val="21"/>
        </w:rPr>
        <w:t xml:space="preserve">　</w:t>
      </w:r>
    </w:p>
    <w:p w14:paraId="6FD2A004" w14:textId="77777777" w:rsidR="00364417" w:rsidRPr="00364417" w:rsidRDefault="00364417" w:rsidP="00364417">
      <w:pPr>
        <w:pStyle w:val="a3"/>
        <w:widowControl/>
        <w:numPr>
          <w:ilvl w:val="0"/>
          <w:numId w:val="26"/>
        </w:numPr>
        <w:contextualSpacing w:val="0"/>
        <w:jc w:val="left"/>
        <w:rPr>
          <w:rFonts w:ascii="BIZ UDPゴシック" w:eastAsia="BIZ UDPゴシック" w:hAnsi="BIZ UDPゴシック" w:cs="Calibri"/>
          <w:sz w:val="22"/>
          <w:lang w:val="en-IN"/>
        </w:rPr>
      </w:pPr>
      <w:r w:rsidRPr="00364417">
        <w:rPr>
          <w:rFonts w:ascii="BIZ UDPゴシック" w:eastAsia="BIZ UDPゴシック" w:hAnsi="BIZ UDPゴシック" w:hint="eastAsia"/>
          <w:sz w:val="22"/>
        </w:rPr>
        <w:t>近藤副会長より全会員にご案内があった通り、</w:t>
      </w:r>
      <w:r w:rsidRPr="00364417">
        <w:rPr>
          <w:rFonts w:ascii="BIZ UDPゴシック" w:eastAsia="BIZ UDPゴシック" w:hAnsi="BIZ UDPゴシック" w:cs="Calibri"/>
          <w:sz w:val="22"/>
          <w:lang w:val="en-IN"/>
        </w:rPr>
        <w:t>1</w:t>
      </w:r>
      <w:r w:rsidRPr="00364417">
        <w:rPr>
          <w:rFonts w:ascii="BIZ UDPゴシック" w:eastAsia="BIZ UDPゴシック" w:hAnsi="BIZ UDPゴシック" w:hint="eastAsia"/>
          <w:sz w:val="22"/>
        </w:rPr>
        <w:t>月</w:t>
      </w:r>
      <w:r w:rsidRPr="00364417">
        <w:rPr>
          <w:rFonts w:ascii="BIZ UDPゴシック" w:eastAsia="BIZ UDPゴシック" w:hAnsi="BIZ UDPゴシック" w:cs="Calibri"/>
          <w:sz w:val="22"/>
          <w:lang w:val="en-IN"/>
        </w:rPr>
        <w:t>21</w:t>
      </w:r>
      <w:r w:rsidRPr="00364417">
        <w:rPr>
          <w:rFonts w:ascii="BIZ UDPゴシック" w:eastAsia="BIZ UDPゴシック" w:hAnsi="BIZ UDPゴシック" w:hint="eastAsia"/>
          <w:sz w:val="22"/>
        </w:rPr>
        <w:t>日～</w:t>
      </w:r>
      <w:r w:rsidRPr="00364417">
        <w:rPr>
          <w:rFonts w:ascii="BIZ UDPゴシック" w:eastAsia="BIZ UDPゴシック" w:hAnsi="BIZ UDPゴシック" w:cs="Calibri"/>
          <w:sz w:val="22"/>
          <w:lang w:val="en-IN"/>
        </w:rPr>
        <w:t>22</w:t>
      </w:r>
      <w:r w:rsidRPr="00364417">
        <w:rPr>
          <w:rFonts w:ascii="BIZ UDPゴシック" w:eastAsia="BIZ UDPゴシック" w:hAnsi="BIZ UDPゴシック" w:hint="eastAsia"/>
          <w:sz w:val="22"/>
        </w:rPr>
        <w:t>日に</w:t>
      </w:r>
      <w:r w:rsidRPr="00364417">
        <w:rPr>
          <w:rFonts w:ascii="BIZ UDPゴシック" w:eastAsia="BIZ UDPゴシック" w:hAnsi="BIZ UDPゴシック" w:cs="Calibri"/>
          <w:sz w:val="22"/>
          <w:lang w:val="en-IN"/>
        </w:rPr>
        <w:t>Indo Cultural Festival with The Indo Japanese Association Mumbai</w:t>
      </w:r>
      <w:r w:rsidRPr="00364417">
        <w:rPr>
          <w:rFonts w:ascii="BIZ UDPゴシック" w:eastAsia="BIZ UDPゴシック" w:hAnsi="BIZ UDPゴシック" w:hint="eastAsia"/>
          <w:sz w:val="22"/>
        </w:rPr>
        <w:t>が開催される。通常の来場に加えて企業</w:t>
      </w:r>
      <w:r w:rsidRPr="00364417">
        <w:rPr>
          <w:rFonts w:ascii="BIZ UDPゴシック" w:eastAsia="BIZ UDPゴシック" w:hAnsi="BIZ UDPゴシック" w:cs="Calibri"/>
          <w:sz w:val="22"/>
          <w:lang w:val="en-IN"/>
        </w:rPr>
        <w:t>/</w:t>
      </w:r>
      <w:r w:rsidRPr="00364417">
        <w:rPr>
          <w:rFonts w:ascii="BIZ UDPゴシック" w:eastAsia="BIZ UDPゴシック" w:hAnsi="BIZ UDPゴシック" w:hint="eastAsia"/>
          <w:sz w:val="22"/>
        </w:rPr>
        <w:t>個人でのブース設置も可能で、希望者は近藤副会長に直接連絡頂きたい。</w:t>
      </w:r>
    </w:p>
    <w:p w14:paraId="7E51AF76" w14:textId="77777777" w:rsidR="00364417" w:rsidRPr="00364417" w:rsidRDefault="00364417" w:rsidP="00364417">
      <w:pPr>
        <w:pStyle w:val="a3"/>
        <w:widowControl/>
        <w:numPr>
          <w:ilvl w:val="0"/>
          <w:numId w:val="26"/>
        </w:numPr>
        <w:contextualSpacing w:val="0"/>
        <w:jc w:val="left"/>
        <w:rPr>
          <w:rFonts w:ascii="BIZ UDPゴシック" w:eastAsia="BIZ UDPゴシック" w:hAnsi="BIZ UDPゴシック" w:cs="Calibri"/>
          <w:sz w:val="22"/>
          <w:lang w:val="en-IN"/>
        </w:rPr>
      </w:pPr>
      <w:r w:rsidRPr="00364417">
        <w:rPr>
          <w:rFonts w:ascii="BIZ UDPゴシック" w:eastAsia="BIZ UDPゴシック" w:hAnsi="BIZ UDPゴシック" w:cs="Calibri"/>
          <w:sz w:val="22"/>
          <w:lang w:val="en-IN"/>
        </w:rPr>
        <w:lastRenderedPageBreak/>
        <w:t>12</w:t>
      </w:r>
      <w:r w:rsidRPr="00364417">
        <w:rPr>
          <w:rFonts w:ascii="BIZ UDPゴシック" w:eastAsia="BIZ UDPゴシック" w:hAnsi="BIZ UDPゴシック" w:hint="eastAsia"/>
          <w:sz w:val="22"/>
        </w:rPr>
        <w:t>月</w:t>
      </w:r>
      <w:r w:rsidRPr="00364417">
        <w:rPr>
          <w:rFonts w:ascii="BIZ UDPゴシック" w:eastAsia="BIZ UDPゴシック" w:hAnsi="BIZ UDPゴシック" w:cs="Calibri"/>
          <w:sz w:val="22"/>
          <w:lang w:val="en-IN"/>
        </w:rPr>
        <w:t>12</w:t>
      </w:r>
      <w:r w:rsidRPr="00364417">
        <w:rPr>
          <w:rFonts w:ascii="BIZ UDPゴシック" w:eastAsia="BIZ UDPゴシック" w:hAnsi="BIZ UDPゴシック" w:hint="eastAsia"/>
          <w:sz w:val="22"/>
        </w:rPr>
        <w:t>日に日本人会総務部より会員に送った名簿更新版に、退会済み会員の個人情報が含まれていることが判明。当該メールの削除依頼と共に、事実関係、今後の再発防止策を退会済み会員全員に送付した。</w:t>
      </w:r>
    </w:p>
    <w:p w14:paraId="1EC5455E" w14:textId="77777777" w:rsidR="00364417" w:rsidRPr="00364417" w:rsidRDefault="00364417" w:rsidP="00364417">
      <w:pPr>
        <w:pStyle w:val="a3"/>
        <w:widowControl/>
        <w:numPr>
          <w:ilvl w:val="0"/>
          <w:numId w:val="26"/>
        </w:numPr>
        <w:contextualSpacing w:val="0"/>
        <w:jc w:val="left"/>
        <w:rPr>
          <w:rFonts w:ascii="BIZ UDPゴシック" w:eastAsia="BIZ UDPゴシック" w:hAnsi="BIZ UDPゴシック" w:cs="Calibri"/>
          <w:sz w:val="22"/>
          <w:lang w:val="en-IN"/>
        </w:rPr>
      </w:pPr>
      <w:r w:rsidRPr="00364417">
        <w:rPr>
          <w:rFonts w:ascii="BIZ UDPゴシック" w:eastAsia="BIZ UDPゴシック" w:hAnsi="BIZ UDPゴシック" w:cs="Calibri"/>
          <w:sz w:val="22"/>
          <w:lang w:val="en-IN"/>
        </w:rPr>
        <w:t>11</w:t>
      </w:r>
      <w:r w:rsidRPr="00364417">
        <w:rPr>
          <w:rFonts w:ascii="BIZ UDPゴシック" w:eastAsia="BIZ UDPゴシック" w:hAnsi="BIZ UDPゴシック" w:hint="eastAsia"/>
          <w:sz w:val="22"/>
        </w:rPr>
        <w:t>月</w:t>
      </w:r>
      <w:r w:rsidRPr="00364417">
        <w:rPr>
          <w:rFonts w:ascii="BIZ UDPゴシック" w:eastAsia="BIZ UDPゴシック" w:hAnsi="BIZ UDPゴシック" w:cs="Calibri"/>
          <w:sz w:val="22"/>
          <w:lang w:val="en-IN"/>
        </w:rPr>
        <w:t>26</w:t>
      </w:r>
      <w:r w:rsidRPr="00364417">
        <w:rPr>
          <w:rFonts w:ascii="BIZ UDPゴシック" w:eastAsia="BIZ UDPゴシック" w:hAnsi="BIZ UDPゴシック" w:hint="eastAsia"/>
          <w:sz w:val="22"/>
        </w:rPr>
        <w:t>日に、「全インド日本人会・日本商工会</w:t>
      </w:r>
      <w:r w:rsidRPr="00364417">
        <w:rPr>
          <w:rFonts w:ascii="BIZ UDPゴシック" w:eastAsia="BIZ UDPゴシック" w:hAnsi="BIZ UDPゴシック" w:cs="Calibri"/>
          <w:sz w:val="22"/>
        </w:rPr>
        <w:t xml:space="preserve"> </w:t>
      </w:r>
      <w:r w:rsidRPr="00364417">
        <w:rPr>
          <w:rFonts w:ascii="BIZ UDPゴシック" w:eastAsia="BIZ UDPゴシック" w:hAnsi="BIZ UDPゴシック" w:hint="eastAsia"/>
          <w:sz w:val="22"/>
        </w:rPr>
        <w:t>合同連絡会」がデリーで開催され、ムンバイからは加藤さん</w:t>
      </w:r>
      <w:r w:rsidRPr="00364417">
        <w:rPr>
          <w:rFonts w:ascii="BIZ UDPゴシック" w:eastAsia="BIZ UDPゴシック" w:hAnsi="BIZ UDPゴシック" w:cs="Calibri"/>
          <w:sz w:val="22"/>
          <w:lang w:val="en-IN"/>
        </w:rPr>
        <w:t>(</w:t>
      </w:r>
      <w:r w:rsidRPr="00364417">
        <w:rPr>
          <w:rFonts w:ascii="BIZ UDPゴシック" w:eastAsia="BIZ UDPゴシック" w:hAnsi="BIZ UDPゴシック" w:hint="eastAsia"/>
          <w:sz w:val="22"/>
        </w:rPr>
        <w:t>商工部</w:t>
      </w:r>
      <w:r w:rsidRPr="00364417">
        <w:rPr>
          <w:rFonts w:ascii="BIZ UDPゴシック" w:eastAsia="BIZ UDPゴシック" w:hAnsi="BIZ UDPゴシック" w:cs="Calibri"/>
          <w:sz w:val="22"/>
          <w:lang w:val="en-IN"/>
        </w:rPr>
        <w:t>)</w:t>
      </w:r>
      <w:r w:rsidRPr="00364417">
        <w:rPr>
          <w:rFonts w:ascii="BIZ UDPゴシック" w:eastAsia="BIZ UDPゴシック" w:hAnsi="BIZ UDPゴシック" w:hint="eastAsia"/>
          <w:sz w:val="22"/>
        </w:rPr>
        <w:t>、鬼頭が出席。第一部は各地域からの報告事項。第二部では、インド日本商工会で取りまとめた「ビジネス環境改善提案書に」と共に日印国交樹立</w:t>
      </w:r>
      <w:r w:rsidRPr="00364417">
        <w:rPr>
          <w:rFonts w:ascii="BIZ UDPゴシック" w:eastAsia="BIZ UDPゴシック" w:hAnsi="BIZ UDPゴシック" w:cs="Calibri"/>
          <w:sz w:val="22"/>
          <w:lang w:val="en-IN"/>
        </w:rPr>
        <w:t>70</w:t>
      </w:r>
      <w:r w:rsidRPr="00364417">
        <w:rPr>
          <w:rFonts w:ascii="BIZ UDPゴシック" w:eastAsia="BIZ UDPゴシック" w:hAnsi="BIZ UDPゴシック" w:hint="eastAsia"/>
          <w:sz w:val="22"/>
        </w:rPr>
        <w:t>周年記念事業についての報告があった。</w:t>
      </w:r>
    </w:p>
    <w:p w14:paraId="7B7E69C7" w14:textId="77777777" w:rsidR="00A6396D" w:rsidRPr="00364417" w:rsidRDefault="00A6396D" w:rsidP="00364417">
      <w:pPr>
        <w:pStyle w:val="m1481334067538646833msolistparagraph"/>
        <w:shd w:val="clear" w:color="auto" w:fill="FFFFFF"/>
        <w:spacing w:before="0" w:beforeAutospacing="0" w:after="0" w:afterAutospacing="0"/>
        <w:rPr>
          <w:rFonts w:ascii="BIZ UDPゴシック" w:eastAsia="BIZ UDPゴシック" w:hAnsi="BIZ UDPゴシック" w:cs="Arial"/>
          <w:sz w:val="21"/>
          <w:szCs w:val="21"/>
          <w:lang w:val="en-IN"/>
        </w:rPr>
      </w:pPr>
    </w:p>
    <w:p w14:paraId="42E73C67" w14:textId="4A6621FB" w:rsidR="001F498A" w:rsidRPr="00CD50D9" w:rsidRDefault="001F498A" w:rsidP="001F498A">
      <w:pPr>
        <w:pStyle w:val="m1481334067538646833msolistparagraph"/>
        <w:numPr>
          <w:ilvl w:val="0"/>
          <w:numId w:val="6"/>
        </w:numPr>
        <w:shd w:val="clear" w:color="auto" w:fill="FFFFFF"/>
        <w:spacing w:before="0" w:beforeAutospacing="0" w:after="0" w:afterAutospacing="0"/>
        <w:rPr>
          <w:rFonts w:ascii="BIZ UDPゴシック" w:eastAsia="BIZ UDPゴシック" w:hAnsi="BIZ UDPゴシック" w:cs="Arial"/>
          <w:sz w:val="21"/>
          <w:szCs w:val="21"/>
        </w:rPr>
      </w:pPr>
      <w:r w:rsidRPr="00CD50D9">
        <w:rPr>
          <w:rFonts w:ascii="BIZ UDPゴシック" w:eastAsia="BIZ UDPゴシック" w:hAnsi="BIZ UDPゴシック" w:cs="Arial"/>
          <w:sz w:val="21"/>
          <w:szCs w:val="21"/>
        </w:rPr>
        <w:t>国際部（</w:t>
      </w:r>
      <w:r w:rsidR="00A6396D" w:rsidRPr="00CD50D9">
        <w:rPr>
          <w:rFonts w:ascii="BIZ UDPゴシック" w:eastAsia="BIZ UDPゴシック" w:hAnsi="BIZ UDPゴシック" w:cs="Arial" w:hint="eastAsia"/>
          <w:sz w:val="21"/>
          <w:szCs w:val="21"/>
        </w:rPr>
        <w:t>鬼頭会長代弁</w:t>
      </w:r>
      <w:r w:rsidRPr="00CD50D9">
        <w:rPr>
          <w:rFonts w:ascii="BIZ UDPゴシック" w:eastAsia="BIZ UDPゴシック" w:hAnsi="BIZ UDPゴシック" w:cs="Arial"/>
          <w:sz w:val="21"/>
          <w:szCs w:val="21"/>
        </w:rPr>
        <w:t>）</w:t>
      </w:r>
    </w:p>
    <w:p w14:paraId="268EFA49" w14:textId="6E28DC8B" w:rsidR="00D53165" w:rsidRPr="00CD50D9" w:rsidRDefault="00A6396D" w:rsidP="00D53165">
      <w:pPr>
        <w:widowControl/>
        <w:shd w:val="clear" w:color="auto" w:fill="FFFFFF"/>
        <w:jc w:val="left"/>
        <w:rPr>
          <w:rFonts w:ascii="BIZ UDPゴシック" w:eastAsia="BIZ UDPゴシック" w:hAnsi="BIZ UDPゴシック" w:cs="Arial"/>
          <w:kern w:val="0"/>
          <w:szCs w:val="21"/>
          <w:lang w:val="en-IN"/>
        </w:rPr>
      </w:pPr>
      <w:r w:rsidRPr="00CD50D9">
        <w:rPr>
          <w:rFonts w:ascii="BIZ UDPゴシック" w:eastAsia="BIZ UDPゴシック" w:hAnsi="BIZ UDPゴシック" w:cs="Arial" w:hint="eastAsia"/>
          <w:kern w:val="0"/>
          <w:szCs w:val="21"/>
          <w:lang w:val="en-IN"/>
        </w:rPr>
        <w:t>・ 墓参会の報告</w:t>
      </w:r>
    </w:p>
    <w:p w14:paraId="0875655C" w14:textId="77777777" w:rsidR="00A6396D" w:rsidRPr="00CD50D9" w:rsidRDefault="00A6396D" w:rsidP="00D53165">
      <w:pPr>
        <w:widowControl/>
        <w:shd w:val="clear" w:color="auto" w:fill="FFFFFF"/>
        <w:jc w:val="left"/>
        <w:rPr>
          <w:rFonts w:ascii="BIZ UDPゴシック" w:eastAsia="BIZ UDPゴシック" w:hAnsi="BIZ UDPゴシック" w:cs="Arial"/>
          <w:kern w:val="0"/>
          <w:szCs w:val="21"/>
          <w:lang w:val="en-IN"/>
        </w:rPr>
      </w:pPr>
    </w:p>
    <w:p w14:paraId="56248BE0" w14:textId="382EDFDC" w:rsidR="00D53165" w:rsidRPr="00CD50D9" w:rsidRDefault="001F498A" w:rsidP="00D53165">
      <w:pPr>
        <w:widowControl/>
        <w:shd w:val="clear" w:color="auto" w:fill="FFFFFF"/>
        <w:jc w:val="left"/>
        <w:rPr>
          <w:rFonts w:ascii="BIZ UDPゴシック" w:eastAsia="BIZ UDPゴシック" w:hAnsi="BIZ UDPゴシック" w:cs="Arial"/>
          <w:kern w:val="0"/>
          <w:szCs w:val="21"/>
        </w:rPr>
      </w:pPr>
      <w:r w:rsidRPr="00CD50D9">
        <w:rPr>
          <w:rFonts w:ascii="BIZ UDPゴシック" w:eastAsia="BIZ UDPゴシック" w:hAnsi="BIZ UDPゴシック" w:cs="Arial"/>
          <w:szCs w:val="21"/>
        </w:rPr>
        <w:t>（４）</w:t>
      </w:r>
      <w:r w:rsidR="00D53165" w:rsidRPr="00CD50D9">
        <w:rPr>
          <w:rFonts w:ascii="BIZ UDPゴシック" w:eastAsia="BIZ UDPゴシック" w:hAnsi="BIZ UDPゴシック" w:cs="Arial"/>
          <w:szCs w:val="21"/>
        </w:rPr>
        <w:t>商工部</w:t>
      </w:r>
      <w:r w:rsidRPr="00CD50D9">
        <w:rPr>
          <w:rFonts w:ascii="BIZ UDPゴシック" w:eastAsia="BIZ UDPゴシック" w:hAnsi="BIZ UDPゴシック" w:cs="Arial"/>
          <w:szCs w:val="21"/>
        </w:rPr>
        <w:t>（</w:t>
      </w:r>
      <w:r w:rsidR="00A6396D" w:rsidRPr="00CD50D9">
        <w:rPr>
          <w:rFonts w:ascii="BIZ UDPゴシック" w:eastAsia="BIZ UDPゴシック" w:hAnsi="BIZ UDPゴシック" w:cs="Arial" w:hint="eastAsia"/>
          <w:szCs w:val="21"/>
        </w:rPr>
        <w:t>船津丸</w:t>
      </w:r>
      <w:r w:rsidRPr="00CD50D9">
        <w:rPr>
          <w:rFonts w:ascii="BIZ UDPゴシック" w:eastAsia="BIZ UDPゴシック" w:hAnsi="BIZ UDPゴシック" w:cs="Arial"/>
          <w:szCs w:val="21"/>
        </w:rPr>
        <w:t>）</w:t>
      </w:r>
    </w:p>
    <w:p w14:paraId="5316E38B" w14:textId="1F1306F3" w:rsidR="002221AD" w:rsidRPr="00CD50D9" w:rsidRDefault="00A6396D" w:rsidP="00B07093">
      <w:pPr>
        <w:rPr>
          <w:rFonts w:ascii="BIZ UDPゴシック" w:eastAsia="BIZ UDPゴシック" w:hAnsi="BIZ UDPゴシック"/>
          <w:szCs w:val="21"/>
        </w:rPr>
      </w:pPr>
      <w:r w:rsidRPr="00CD50D9">
        <w:rPr>
          <w:rFonts w:ascii="BIZ UDPゴシック" w:eastAsia="BIZ UDPゴシック" w:hAnsi="BIZ UDPゴシック" w:hint="eastAsia"/>
          <w:szCs w:val="21"/>
        </w:rPr>
        <w:t>先月報告済み</w:t>
      </w:r>
      <w:r w:rsidR="002221AD" w:rsidRPr="00CD50D9">
        <w:rPr>
          <w:rFonts w:ascii="BIZ UDPゴシック" w:eastAsia="BIZ UDPゴシック" w:hAnsi="BIZ UDPゴシック" w:hint="eastAsia"/>
          <w:szCs w:val="21"/>
        </w:rPr>
        <w:t>企業懇談会</w:t>
      </w:r>
      <w:r w:rsidRPr="00CD50D9">
        <w:rPr>
          <w:rFonts w:ascii="BIZ UDPゴシック" w:eastAsia="BIZ UDPゴシック" w:hAnsi="BIZ UDPゴシック" w:hint="eastAsia"/>
          <w:szCs w:val="21"/>
        </w:rPr>
        <w:t>に関し、以下</w:t>
      </w:r>
      <w:r w:rsidR="002221AD" w:rsidRPr="00CD50D9">
        <w:rPr>
          <w:rFonts w:ascii="BIZ UDPゴシック" w:eastAsia="BIZ UDPゴシック" w:hAnsi="BIZ UDPゴシック" w:hint="eastAsia"/>
          <w:szCs w:val="21"/>
        </w:rPr>
        <w:t>の通り開催するべく取り進めている。</w:t>
      </w:r>
    </w:p>
    <w:p w14:paraId="30243D2A" w14:textId="77777777" w:rsidR="002221AD" w:rsidRPr="00CD50D9" w:rsidRDefault="002221AD" w:rsidP="00B07093">
      <w:pPr>
        <w:pStyle w:val="a3"/>
        <w:numPr>
          <w:ilvl w:val="0"/>
          <w:numId w:val="10"/>
        </w:numPr>
        <w:rPr>
          <w:rFonts w:ascii="BIZ UDPゴシック" w:eastAsia="BIZ UDPゴシック" w:hAnsi="BIZ UDPゴシック"/>
          <w:szCs w:val="21"/>
        </w:rPr>
      </w:pPr>
      <w:r w:rsidRPr="00CD50D9">
        <w:rPr>
          <w:rFonts w:ascii="BIZ UDPゴシック" w:eastAsia="BIZ UDPゴシック" w:hAnsi="BIZ UDPゴシック" w:hint="eastAsia"/>
          <w:szCs w:val="21"/>
        </w:rPr>
        <w:t>開催時期：</w:t>
      </w:r>
      <w:r w:rsidRPr="00CD50D9">
        <w:rPr>
          <w:rFonts w:ascii="BIZ UDPゴシック" w:eastAsia="BIZ UDPゴシック" w:hAnsi="BIZ UDPゴシック"/>
          <w:szCs w:val="21"/>
        </w:rPr>
        <w:t>2023</w:t>
      </w:r>
      <w:r w:rsidRPr="00CD50D9">
        <w:rPr>
          <w:rFonts w:ascii="BIZ UDPゴシック" w:eastAsia="BIZ UDPゴシック" w:hAnsi="BIZ UDPゴシック" w:hint="eastAsia"/>
          <w:szCs w:val="21"/>
        </w:rPr>
        <w:t>年</w:t>
      </w:r>
      <w:r w:rsidRPr="00CD50D9">
        <w:rPr>
          <w:rFonts w:ascii="BIZ UDPゴシック" w:eastAsia="BIZ UDPゴシック" w:hAnsi="BIZ UDPゴシック"/>
          <w:szCs w:val="21"/>
        </w:rPr>
        <w:t>2</w:t>
      </w:r>
      <w:r w:rsidRPr="00CD50D9">
        <w:rPr>
          <w:rFonts w:ascii="BIZ UDPゴシック" w:eastAsia="BIZ UDPゴシック" w:hAnsi="BIZ UDPゴシック" w:hint="eastAsia"/>
          <w:szCs w:val="21"/>
        </w:rPr>
        <w:t>月頃を予定（日程は別途決定）</w:t>
      </w:r>
    </w:p>
    <w:p w14:paraId="794B3CC9" w14:textId="37FE66A7" w:rsidR="002221AD" w:rsidRPr="00CD50D9" w:rsidRDefault="002221AD" w:rsidP="00B07093">
      <w:pPr>
        <w:pStyle w:val="a3"/>
        <w:numPr>
          <w:ilvl w:val="0"/>
          <w:numId w:val="10"/>
        </w:numPr>
        <w:rPr>
          <w:rFonts w:ascii="BIZ UDPゴシック" w:eastAsia="BIZ UDPゴシック" w:hAnsi="BIZ UDPゴシック"/>
          <w:szCs w:val="21"/>
        </w:rPr>
      </w:pPr>
      <w:r w:rsidRPr="00CD50D9">
        <w:rPr>
          <w:rFonts w:ascii="BIZ UDPゴシック" w:eastAsia="BIZ UDPゴシック" w:hAnsi="BIZ UDPゴシック" w:hint="eastAsia"/>
          <w:szCs w:val="21"/>
        </w:rPr>
        <w:t>開催場所：ジェトロ・ムンバイ事務所</w:t>
      </w:r>
    </w:p>
    <w:p w14:paraId="5667E4A1" w14:textId="0D1CBB53" w:rsidR="002221AD" w:rsidRPr="00CD50D9" w:rsidRDefault="002221AD" w:rsidP="00B07093">
      <w:pPr>
        <w:pStyle w:val="a3"/>
        <w:numPr>
          <w:ilvl w:val="0"/>
          <w:numId w:val="10"/>
        </w:numPr>
        <w:rPr>
          <w:rFonts w:ascii="BIZ UDPゴシック" w:eastAsia="BIZ UDPゴシック" w:hAnsi="BIZ UDPゴシック"/>
          <w:szCs w:val="21"/>
        </w:rPr>
      </w:pPr>
      <w:r w:rsidRPr="00CD50D9">
        <w:rPr>
          <w:rFonts w:ascii="BIZ UDPゴシック" w:eastAsia="BIZ UDPゴシック" w:hAnsi="BIZ UDPゴシック" w:hint="eastAsia"/>
          <w:szCs w:val="21"/>
        </w:rPr>
        <w:t>形式：対面とオンラインの併用（対面参加は、会場の収容人数の関係もあり、原則として一法人様一名）</w:t>
      </w:r>
    </w:p>
    <w:p w14:paraId="34C5FFC8" w14:textId="77777777" w:rsidR="00A6396D" w:rsidRPr="00CD50D9" w:rsidRDefault="00A6396D" w:rsidP="00E2030B">
      <w:pPr>
        <w:rPr>
          <w:rFonts w:ascii="BIZ UDPゴシック" w:eastAsia="BIZ UDPゴシック" w:hAnsi="BIZ UDPゴシック" w:cs="Arial"/>
          <w:szCs w:val="21"/>
        </w:rPr>
      </w:pPr>
    </w:p>
    <w:p w14:paraId="4DEAE721" w14:textId="4F3B4115" w:rsidR="001F498A" w:rsidRPr="00CD50D9" w:rsidRDefault="001F498A" w:rsidP="00E2030B">
      <w:pPr>
        <w:rPr>
          <w:rFonts w:ascii="BIZ UDPゴシック" w:eastAsia="BIZ UDPゴシック" w:hAnsi="BIZ UDPゴシック" w:cs="Arial"/>
          <w:kern w:val="0"/>
          <w:szCs w:val="21"/>
          <w:lang w:val="en-IN"/>
        </w:rPr>
      </w:pPr>
      <w:r w:rsidRPr="00CD50D9">
        <w:rPr>
          <w:rFonts w:ascii="BIZ UDPゴシック" w:eastAsia="BIZ UDPゴシック" w:hAnsi="BIZ UDPゴシック" w:cs="Arial"/>
          <w:szCs w:val="21"/>
        </w:rPr>
        <w:t>（５）</w:t>
      </w:r>
      <w:r w:rsidR="00E2030B" w:rsidRPr="00CD50D9">
        <w:rPr>
          <w:rFonts w:ascii="BIZ UDPゴシック" w:eastAsia="BIZ UDPゴシック" w:hAnsi="BIZ UDPゴシック" w:cs="Arial"/>
          <w:szCs w:val="21"/>
        </w:rPr>
        <w:t>文教部</w:t>
      </w:r>
      <w:r w:rsidR="00CD50D9">
        <w:rPr>
          <w:rFonts w:ascii="BIZ UDPゴシック" w:eastAsia="BIZ UDPゴシック" w:hAnsi="BIZ UDPゴシック" w:cs="Arial" w:hint="eastAsia"/>
          <w:szCs w:val="21"/>
        </w:rPr>
        <w:t xml:space="preserve">　　</w:t>
      </w:r>
      <w:r w:rsidR="00A6396D" w:rsidRPr="00CD50D9">
        <w:rPr>
          <w:rFonts w:ascii="BIZ UDPゴシック" w:eastAsia="BIZ UDPゴシック" w:hAnsi="BIZ UDPゴシック" w:cs="Arial" w:hint="eastAsia"/>
          <w:kern w:val="0"/>
          <w:szCs w:val="21"/>
          <w:lang w:val="en-IN"/>
        </w:rPr>
        <w:t>特になし</w:t>
      </w:r>
    </w:p>
    <w:p w14:paraId="37C185F9" w14:textId="77777777" w:rsidR="00364417" w:rsidRDefault="00364417" w:rsidP="00E2030B">
      <w:pPr>
        <w:rPr>
          <w:rFonts w:ascii="BIZ UDPゴシック" w:eastAsia="BIZ UDPゴシック" w:hAnsi="BIZ UDPゴシック" w:cs="Arial"/>
          <w:kern w:val="0"/>
          <w:szCs w:val="21"/>
        </w:rPr>
      </w:pPr>
    </w:p>
    <w:p w14:paraId="69FA2C8A" w14:textId="4CDB84DF" w:rsidR="00E2030B" w:rsidRPr="00CD50D9" w:rsidRDefault="0042718B" w:rsidP="00E2030B">
      <w:pPr>
        <w:rPr>
          <w:rFonts w:ascii="BIZ UDPゴシック" w:eastAsia="BIZ UDPゴシック" w:hAnsi="BIZ UDPゴシック" w:cs="Arial"/>
          <w:szCs w:val="21"/>
        </w:rPr>
      </w:pPr>
      <w:r w:rsidRPr="00CD50D9">
        <w:rPr>
          <w:rFonts w:ascii="BIZ UDPゴシック" w:eastAsia="BIZ UDPゴシック" w:hAnsi="BIZ UDPゴシック" w:cs="Arial"/>
          <w:kern w:val="0"/>
          <w:szCs w:val="21"/>
        </w:rPr>
        <w:t>（</w:t>
      </w:r>
      <w:r w:rsidR="00364417">
        <w:rPr>
          <w:rFonts w:ascii="BIZ UDPゴシック" w:eastAsia="BIZ UDPゴシック" w:hAnsi="BIZ UDPゴシック" w:cs="Arial" w:hint="eastAsia"/>
          <w:kern w:val="0"/>
          <w:szCs w:val="21"/>
        </w:rPr>
        <w:t>6</w:t>
      </w:r>
      <w:r w:rsidRPr="00CD50D9">
        <w:rPr>
          <w:rFonts w:ascii="BIZ UDPゴシック" w:eastAsia="BIZ UDPゴシック" w:hAnsi="BIZ UDPゴシック" w:cs="Arial"/>
          <w:kern w:val="0"/>
          <w:szCs w:val="21"/>
        </w:rPr>
        <w:t>）</w:t>
      </w:r>
      <w:r w:rsidR="00E2030B" w:rsidRPr="00CD50D9">
        <w:rPr>
          <w:rFonts w:ascii="BIZ UDPゴシック" w:eastAsia="BIZ UDPゴシック" w:hAnsi="BIZ UDPゴシック" w:cs="Arial"/>
          <w:szCs w:val="21"/>
        </w:rPr>
        <w:t>厚生部</w:t>
      </w:r>
      <w:r w:rsidRPr="00CD50D9">
        <w:rPr>
          <w:rFonts w:ascii="BIZ UDPゴシック" w:eastAsia="BIZ UDPゴシック" w:hAnsi="BIZ UDPゴシック" w:cs="Arial"/>
          <w:szCs w:val="21"/>
        </w:rPr>
        <w:t xml:space="preserve">　　</w:t>
      </w:r>
      <w:r w:rsidR="00D53165" w:rsidRPr="00CD50D9">
        <w:rPr>
          <w:rFonts w:ascii="BIZ UDPゴシック" w:eastAsia="BIZ UDPゴシック" w:hAnsi="BIZ UDPゴシック" w:cs="Arial"/>
          <w:szCs w:val="21"/>
        </w:rPr>
        <w:t>特になし</w:t>
      </w:r>
    </w:p>
    <w:p w14:paraId="3D8B9FD8" w14:textId="77777777" w:rsidR="00E2394D" w:rsidRPr="00364417" w:rsidRDefault="00E2394D" w:rsidP="00E2030B">
      <w:pPr>
        <w:rPr>
          <w:rFonts w:ascii="BIZ UDPゴシック" w:eastAsia="BIZ UDPゴシック" w:hAnsi="BIZ UDPゴシック" w:cs="Arial"/>
          <w:szCs w:val="21"/>
        </w:rPr>
      </w:pPr>
    </w:p>
    <w:p w14:paraId="0B7F57D3" w14:textId="3E3910FD" w:rsidR="00A6396D" w:rsidRPr="00CD50D9" w:rsidRDefault="0042718B" w:rsidP="00A6396D">
      <w:pPr>
        <w:rPr>
          <w:rFonts w:ascii="BIZ UDPゴシック" w:eastAsia="BIZ UDPゴシック" w:hAnsi="BIZ UDPゴシック" w:cs="Arial"/>
          <w:szCs w:val="21"/>
        </w:rPr>
      </w:pPr>
      <w:r w:rsidRPr="00CD50D9">
        <w:rPr>
          <w:rFonts w:ascii="BIZ UDPゴシック" w:eastAsia="BIZ UDPゴシック" w:hAnsi="BIZ UDPゴシック" w:cs="Arial"/>
          <w:szCs w:val="21"/>
        </w:rPr>
        <w:t>（</w:t>
      </w:r>
      <w:r w:rsidR="00364417">
        <w:rPr>
          <w:rFonts w:ascii="BIZ UDPゴシック" w:eastAsia="BIZ UDPゴシック" w:hAnsi="BIZ UDPゴシック" w:cs="Arial" w:hint="eastAsia"/>
          <w:szCs w:val="21"/>
        </w:rPr>
        <w:t>7</w:t>
      </w:r>
      <w:r w:rsidRPr="00CD50D9">
        <w:rPr>
          <w:rFonts w:ascii="BIZ UDPゴシック" w:eastAsia="BIZ UDPゴシック" w:hAnsi="BIZ UDPゴシック" w:cs="Arial"/>
          <w:szCs w:val="21"/>
        </w:rPr>
        <w:t>）運動部</w:t>
      </w:r>
      <w:r w:rsidR="00A6396D" w:rsidRPr="00CD50D9">
        <w:rPr>
          <w:rFonts w:ascii="BIZ UDPゴシック" w:eastAsia="BIZ UDPゴシック" w:hAnsi="BIZ UDPゴシック" w:cs="Arial" w:hint="eastAsia"/>
          <w:szCs w:val="21"/>
        </w:rPr>
        <w:t xml:space="preserve">　　特になし</w:t>
      </w:r>
    </w:p>
    <w:p w14:paraId="489DF4E0" w14:textId="77777777" w:rsidR="00A6396D" w:rsidRPr="00364417" w:rsidRDefault="00A6396D" w:rsidP="00A6396D">
      <w:pPr>
        <w:rPr>
          <w:rFonts w:ascii="BIZ UDPゴシック" w:eastAsia="BIZ UDPゴシック" w:hAnsi="BIZ UDPゴシック" w:cs="Arial"/>
          <w:szCs w:val="21"/>
        </w:rPr>
      </w:pPr>
    </w:p>
    <w:p w14:paraId="6031752B" w14:textId="6FD10DF0" w:rsidR="00D53165" w:rsidRPr="00CD50D9" w:rsidRDefault="0042718B" w:rsidP="00E2030B">
      <w:pPr>
        <w:rPr>
          <w:rFonts w:ascii="BIZ UDPゴシック" w:eastAsia="BIZ UDPゴシック" w:hAnsi="BIZ UDPゴシック" w:cs="Arial"/>
          <w:szCs w:val="21"/>
        </w:rPr>
      </w:pPr>
      <w:r w:rsidRPr="00CD50D9">
        <w:rPr>
          <w:rFonts w:ascii="BIZ UDPゴシック" w:eastAsia="BIZ UDPゴシック" w:hAnsi="BIZ UDPゴシック" w:cs="Arial"/>
          <w:szCs w:val="21"/>
        </w:rPr>
        <w:t>（</w:t>
      </w:r>
      <w:r w:rsidR="00364417">
        <w:rPr>
          <w:rFonts w:ascii="BIZ UDPゴシック" w:eastAsia="BIZ UDPゴシック" w:hAnsi="BIZ UDPゴシック" w:cs="Arial" w:hint="eastAsia"/>
          <w:szCs w:val="21"/>
        </w:rPr>
        <w:t>8</w:t>
      </w:r>
      <w:r w:rsidRPr="00CD50D9">
        <w:rPr>
          <w:rFonts w:ascii="BIZ UDPゴシック" w:eastAsia="BIZ UDPゴシック" w:hAnsi="BIZ UDPゴシック" w:cs="Arial"/>
          <w:szCs w:val="21"/>
        </w:rPr>
        <w:t>）</w:t>
      </w:r>
      <w:r w:rsidR="00D53165" w:rsidRPr="00CD50D9">
        <w:rPr>
          <w:rFonts w:ascii="BIZ UDPゴシック" w:eastAsia="BIZ UDPゴシック" w:hAnsi="BIZ UDPゴシック" w:cs="Arial"/>
          <w:szCs w:val="21"/>
        </w:rPr>
        <w:t xml:space="preserve">文化部（吉田）　</w:t>
      </w:r>
      <w:r w:rsidRPr="00CD50D9">
        <w:rPr>
          <w:rFonts w:ascii="BIZ UDPゴシック" w:eastAsia="BIZ UDPゴシック" w:hAnsi="BIZ UDPゴシック" w:cs="Arial"/>
          <w:szCs w:val="21"/>
        </w:rPr>
        <w:t xml:space="preserve">　</w:t>
      </w:r>
    </w:p>
    <w:p w14:paraId="6468DF0A" w14:textId="020E19CF" w:rsidR="00E2394D" w:rsidRDefault="00CD50D9" w:rsidP="00CD50D9">
      <w:pPr>
        <w:pStyle w:val="xxmsonormal"/>
        <w:rPr>
          <w:rFonts w:ascii="BIZ UDPゴシック" w:eastAsia="BIZ UDPゴシック" w:hAnsi="BIZ UDPゴシック"/>
          <w:sz w:val="22"/>
          <w:szCs w:val="22"/>
        </w:rPr>
      </w:pPr>
      <w:r w:rsidRPr="00CD50D9">
        <w:rPr>
          <w:rFonts w:ascii="BIZ UDPゴシック" w:eastAsia="BIZ UDPゴシック" w:hAnsi="BIZ UDPゴシック" w:hint="eastAsia"/>
          <w:sz w:val="22"/>
          <w:szCs w:val="22"/>
        </w:rPr>
        <w:t>ムンバイ日本人コミュニティーにおける交流を深められるようなイベントをコロナの感染状況を踏まえつつ、部会内で検討を進める</w:t>
      </w:r>
    </w:p>
    <w:p w14:paraId="7200C521" w14:textId="77777777" w:rsidR="00CD50D9" w:rsidRPr="00CD50D9" w:rsidRDefault="00CD50D9" w:rsidP="00CD50D9">
      <w:pPr>
        <w:pStyle w:val="xxmsonormal"/>
        <w:rPr>
          <w:rFonts w:ascii="BIZ UDPゴシック" w:eastAsia="BIZ UDPゴシック" w:hAnsi="BIZ UDPゴシック" w:cs="Arial"/>
          <w:szCs w:val="21"/>
        </w:rPr>
      </w:pPr>
    </w:p>
    <w:p w14:paraId="26417C78" w14:textId="60BA1A0A" w:rsidR="00E2030B" w:rsidRPr="00CD50D9" w:rsidRDefault="0042718B" w:rsidP="00D53165">
      <w:pPr>
        <w:rPr>
          <w:rFonts w:ascii="BIZ UDPゴシック" w:eastAsia="BIZ UDPゴシック" w:hAnsi="BIZ UDPゴシック" w:cs="Arial"/>
          <w:szCs w:val="21"/>
        </w:rPr>
      </w:pPr>
      <w:r w:rsidRPr="00CD50D9">
        <w:rPr>
          <w:rFonts w:ascii="BIZ UDPゴシック" w:eastAsia="BIZ UDPゴシック" w:hAnsi="BIZ UDPゴシック" w:cs="Arial"/>
          <w:szCs w:val="21"/>
        </w:rPr>
        <w:t>（</w:t>
      </w:r>
      <w:r w:rsidR="00364417">
        <w:rPr>
          <w:rFonts w:ascii="BIZ UDPゴシック" w:eastAsia="BIZ UDPゴシック" w:hAnsi="BIZ UDPゴシック" w:cs="Arial" w:hint="eastAsia"/>
          <w:szCs w:val="21"/>
        </w:rPr>
        <w:t>9</w:t>
      </w:r>
      <w:r w:rsidRPr="00CD50D9">
        <w:rPr>
          <w:rFonts w:ascii="BIZ UDPゴシック" w:eastAsia="BIZ UDPゴシック" w:hAnsi="BIZ UDPゴシック" w:cs="Arial"/>
          <w:szCs w:val="21"/>
        </w:rPr>
        <w:t>）広報</w:t>
      </w:r>
      <w:r w:rsidR="00D53165" w:rsidRPr="00CD50D9">
        <w:rPr>
          <w:rFonts w:ascii="BIZ UDPゴシック" w:eastAsia="BIZ UDPゴシック" w:hAnsi="BIZ UDPゴシック" w:cs="Arial"/>
          <w:szCs w:val="21"/>
        </w:rPr>
        <w:t>部（原田）</w:t>
      </w:r>
      <w:r w:rsidRPr="00CD50D9">
        <w:rPr>
          <w:rFonts w:ascii="BIZ UDPゴシック" w:eastAsia="BIZ UDPゴシック" w:hAnsi="BIZ UDPゴシック" w:cs="Arial"/>
          <w:szCs w:val="21"/>
        </w:rPr>
        <w:t xml:space="preserve">　</w:t>
      </w:r>
    </w:p>
    <w:p w14:paraId="2B53868F" w14:textId="01466926" w:rsidR="00A6396D" w:rsidRPr="00CD50D9" w:rsidRDefault="00A6396D" w:rsidP="00A6396D">
      <w:pPr>
        <w:rPr>
          <w:rFonts w:ascii="BIZ UDPゴシック" w:eastAsia="BIZ UDPゴシック" w:hAnsi="BIZ UDPゴシック" w:cs="Calibri"/>
          <w:sz w:val="22"/>
        </w:rPr>
      </w:pPr>
      <w:r w:rsidRPr="00CD50D9">
        <w:rPr>
          <w:rFonts w:ascii="BIZ UDPゴシック" w:eastAsia="BIZ UDPゴシック" w:hAnsi="BIZ UDPゴシック" w:hint="eastAsia"/>
          <w:sz w:val="22"/>
        </w:rPr>
        <w:t>ムンバイ日本人会ホームページ宛に、将棋の活動状況について問い合わせがあり。</w:t>
      </w:r>
    </w:p>
    <w:p w14:paraId="3950C868" w14:textId="0ADC297A" w:rsidR="00E2394D" w:rsidRPr="00CD50D9" w:rsidRDefault="00A6396D" w:rsidP="00A6396D">
      <w:pPr>
        <w:rPr>
          <w:rFonts w:ascii="BIZ UDPゴシック" w:eastAsia="BIZ UDPゴシック" w:hAnsi="BIZ UDPゴシック"/>
          <w:sz w:val="22"/>
        </w:rPr>
      </w:pPr>
      <w:r w:rsidRPr="00CD50D9">
        <w:rPr>
          <w:rFonts w:ascii="BIZ UDPゴシック" w:eastAsia="BIZ UDPゴシック" w:hAnsi="BIZ UDPゴシック" w:hint="eastAsia"/>
          <w:sz w:val="22"/>
        </w:rPr>
        <w:t>理事会としては現在の活動状況を把握していないため、ムンバイ日本人会の皆様にメールでの情報提供をお願い</w:t>
      </w:r>
      <w:r w:rsidR="00F002F4">
        <w:rPr>
          <w:rFonts w:ascii="BIZ UDPゴシック" w:eastAsia="BIZ UDPゴシック" w:hAnsi="BIZ UDPゴシック" w:hint="eastAsia"/>
          <w:sz w:val="22"/>
        </w:rPr>
        <w:t>予定</w:t>
      </w:r>
      <w:r w:rsidRPr="00CD50D9">
        <w:rPr>
          <w:rFonts w:ascii="BIZ UDPゴシック" w:eastAsia="BIZ UDPゴシック" w:hAnsi="BIZ UDPゴシック" w:hint="eastAsia"/>
          <w:sz w:val="22"/>
        </w:rPr>
        <w:t>。文面については広報部で作成し、理事会</w:t>
      </w:r>
      <w:r w:rsidR="00F002F4">
        <w:rPr>
          <w:rFonts w:ascii="BIZ UDPゴシック" w:eastAsia="BIZ UDPゴシック" w:hAnsi="BIZ UDPゴシック" w:hint="eastAsia"/>
          <w:sz w:val="22"/>
        </w:rPr>
        <w:t>で</w:t>
      </w:r>
      <w:r w:rsidRPr="00CD50D9">
        <w:rPr>
          <w:rFonts w:ascii="BIZ UDPゴシック" w:eastAsia="BIZ UDPゴシック" w:hAnsi="BIZ UDPゴシック" w:hint="eastAsia"/>
          <w:sz w:val="22"/>
        </w:rPr>
        <w:t>確認後、ムンバイ日本人会の皆様に展開する予定</w:t>
      </w:r>
    </w:p>
    <w:p w14:paraId="0BB3E365" w14:textId="77777777" w:rsidR="00A6396D" w:rsidRPr="00F002F4" w:rsidRDefault="00A6396D" w:rsidP="00A6396D">
      <w:pPr>
        <w:rPr>
          <w:rFonts w:ascii="BIZ UDPゴシック" w:eastAsia="BIZ UDPゴシック" w:hAnsi="BIZ UDPゴシック" w:cs="Arial"/>
          <w:szCs w:val="21"/>
        </w:rPr>
      </w:pPr>
    </w:p>
    <w:p w14:paraId="49F3A8D6" w14:textId="4DC4B3AA" w:rsidR="00A6396D" w:rsidRPr="00CD50D9" w:rsidRDefault="001E51B3" w:rsidP="00A6396D">
      <w:pPr>
        <w:rPr>
          <w:rFonts w:ascii="BIZ UDPゴシック" w:eastAsia="BIZ UDPゴシック" w:hAnsi="BIZ UDPゴシック"/>
          <w:sz w:val="22"/>
        </w:rPr>
      </w:pPr>
      <w:r w:rsidRPr="00CD50D9">
        <w:rPr>
          <w:rFonts w:ascii="BIZ UDPゴシック" w:eastAsia="BIZ UDPゴシック" w:hAnsi="BIZ UDPゴシック" w:cs="Arial"/>
          <w:szCs w:val="21"/>
        </w:rPr>
        <w:t>（１</w:t>
      </w:r>
      <w:r w:rsidR="00364417">
        <w:rPr>
          <w:rFonts w:ascii="BIZ UDPゴシック" w:eastAsia="BIZ UDPゴシック" w:hAnsi="BIZ UDPゴシック" w:cs="Arial" w:hint="eastAsia"/>
          <w:szCs w:val="21"/>
        </w:rPr>
        <w:t>0</w:t>
      </w:r>
      <w:r w:rsidRPr="00CD50D9">
        <w:rPr>
          <w:rFonts w:ascii="BIZ UDPゴシック" w:eastAsia="BIZ UDPゴシック" w:hAnsi="BIZ UDPゴシック" w:cs="Arial"/>
          <w:szCs w:val="21"/>
        </w:rPr>
        <w:t>）会計部（</w:t>
      </w:r>
      <w:r w:rsidR="00020670" w:rsidRPr="00CD50D9">
        <w:rPr>
          <w:rFonts w:ascii="BIZ UDPゴシック" w:eastAsia="BIZ UDPゴシック" w:hAnsi="BIZ UDPゴシック" w:cs="Arial" w:hint="eastAsia"/>
          <w:szCs w:val="21"/>
        </w:rPr>
        <w:t>霜田</w:t>
      </w:r>
      <w:r w:rsidR="0042718B" w:rsidRPr="00CD50D9">
        <w:rPr>
          <w:rFonts w:ascii="BIZ UDPゴシック" w:eastAsia="BIZ UDPゴシック" w:hAnsi="BIZ UDPゴシック" w:cs="Arial"/>
          <w:szCs w:val="21"/>
        </w:rPr>
        <w:t>）</w:t>
      </w:r>
    </w:p>
    <w:p w14:paraId="1B4B47E2" w14:textId="76EF0083" w:rsidR="00A6396D" w:rsidRPr="00CD50D9" w:rsidRDefault="00A6396D" w:rsidP="00A6396D">
      <w:pPr>
        <w:rPr>
          <w:rFonts w:ascii="BIZ UDPゴシック" w:eastAsia="BIZ UDPゴシック" w:hAnsi="BIZ UDPゴシック" w:cs="Calibri"/>
          <w:sz w:val="22"/>
        </w:rPr>
      </w:pPr>
      <w:r w:rsidRPr="00CD50D9">
        <w:rPr>
          <w:rFonts w:ascii="BIZ UDPゴシック" w:eastAsia="BIZ UDPゴシック" w:hAnsi="BIZ UDPゴシック" w:hint="eastAsia"/>
          <w:sz w:val="22"/>
        </w:rPr>
        <w:t>次年度予算に関する頭出し。来年</w:t>
      </w:r>
      <w:r w:rsidRPr="00CD50D9">
        <w:rPr>
          <w:rFonts w:ascii="BIZ UDPゴシック" w:eastAsia="BIZ UDPゴシック" w:hAnsi="BIZ UDPゴシック" w:cs="Calibri"/>
          <w:sz w:val="22"/>
        </w:rPr>
        <w:t>3</w:t>
      </w:r>
      <w:r w:rsidRPr="00CD50D9">
        <w:rPr>
          <w:rFonts w:ascii="BIZ UDPゴシック" w:eastAsia="BIZ UDPゴシック" w:hAnsi="BIZ UDPゴシック" w:hint="eastAsia"/>
          <w:sz w:val="22"/>
        </w:rPr>
        <w:t>月の理事会にて次年度の予算承認を頂くスケジュール感につき、</w:t>
      </w:r>
    </w:p>
    <w:p w14:paraId="321163D9" w14:textId="23A0EE57" w:rsidR="00A6396D" w:rsidRPr="00CD50D9" w:rsidRDefault="00A6396D" w:rsidP="00A6396D">
      <w:pPr>
        <w:rPr>
          <w:rFonts w:ascii="BIZ UDPゴシック" w:eastAsia="BIZ UDPゴシック" w:hAnsi="BIZ UDPゴシック" w:cs="Calibri"/>
          <w:sz w:val="22"/>
        </w:rPr>
      </w:pPr>
      <w:r w:rsidRPr="00CD50D9">
        <w:rPr>
          <w:rFonts w:ascii="BIZ UDPゴシック" w:eastAsia="BIZ UDPゴシック" w:hAnsi="BIZ UDPゴシック" w:hint="eastAsia"/>
          <w:sz w:val="22"/>
        </w:rPr>
        <w:t>各部会にて次年度活動の検討開始をお願いしたい。</w:t>
      </w:r>
    </w:p>
    <w:p w14:paraId="60303EE4" w14:textId="77777777" w:rsidR="00A6396D" w:rsidRPr="00CD50D9" w:rsidRDefault="00A6396D" w:rsidP="00A6396D">
      <w:pPr>
        <w:rPr>
          <w:rFonts w:ascii="BIZ UDPゴシック" w:eastAsia="BIZ UDPゴシック" w:hAnsi="BIZ UDPゴシック" w:cs="Calibri"/>
          <w:sz w:val="22"/>
        </w:rPr>
      </w:pPr>
    </w:p>
    <w:p w14:paraId="34174BE8" w14:textId="4BC9FAAE" w:rsidR="00020670" w:rsidRDefault="00364417" w:rsidP="00E2030B">
      <w:pPr>
        <w:rPr>
          <w:rFonts w:ascii="BIZ UDPゴシック" w:eastAsia="BIZ UDPゴシック" w:hAnsi="BIZ UDPゴシック" w:cs="Arial"/>
          <w:szCs w:val="21"/>
        </w:rPr>
      </w:pPr>
      <w:r>
        <w:rPr>
          <w:rFonts w:ascii="BIZ UDPゴシック" w:eastAsia="BIZ UDPゴシック" w:hAnsi="BIZ UDPゴシック" w:cs="Arial" w:hint="eastAsia"/>
          <w:szCs w:val="21"/>
        </w:rPr>
        <w:t>(</w:t>
      </w:r>
      <w:r>
        <w:rPr>
          <w:rFonts w:ascii="BIZ UDPゴシック" w:eastAsia="BIZ UDPゴシック" w:hAnsi="BIZ UDPゴシック" w:cs="Arial"/>
          <w:szCs w:val="21"/>
        </w:rPr>
        <w:t>1</w:t>
      </w:r>
      <w:r>
        <w:rPr>
          <w:rFonts w:ascii="BIZ UDPゴシック" w:eastAsia="BIZ UDPゴシック" w:hAnsi="BIZ UDPゴシック" w:cs="Arial" w:hint="eastAsia"/>
          <w:szCs w:val="21"/>
        </w:rPr>
        <w:t>１</w:t>
      </w:r>
      <w:r>
        <w:rPr>
          <w:rFonts w:ascii="BIZ UDPゴシック" w:eastAsia="BIZ UDPゴシック" w:hAnsi="BIZ UDPゴシック" w:cs="Arial"/>
          <w:szCs w:val="21"/>
        </w:rPr>
        <w:t>)</w:t>
      </w:r>
      <w:r>
        <w:rPr>
          <w:rFonts w:ascii="BIZ UDPゴシック" w:eastAsia="BIZ UDPゴシック" w:hAnsi="BIZ UDPゴシック" w:cs="Arial" w:hint="eastAsia"/>
          <w:szCs w:val="21"/>
        </w:rPr>
        <w:t>総務部（書面報告）</w:t>
      </w:r>
    </w:p>
    <w:p w14:paraId="7818FF89" w14:textId="77777777" w:rsidR="00364417" w:rsidRPr="00364417" w:rsidRDefault="00364417" w:rsidP="00364417">
      <w:pPr>
        <w:rPr>
          <w:rFonts w:ascii="BIZ UDPゴシック" w:eastAsia="BIZ UDPゴシック" w:hAnsi="BIZ UDPゴシック"/>
        </w:rPr>
      </w:pPr>
      <w:r w:rsidRPr="00364417">
        <w:rPr>
          <w:rFonts w:ascii="BIZ UDPゴシック" w:eastAsia="BIZ UDPゴシック" w:hAnsi="BIZ UDPゴシック" w:cs="Arial" w:hint="eastAsia"/>
          <w:b/>
          <w:bCs/>
          <w:sz w:val="20"/>
          <w:szCs w:val="20"/>
        </w:rPr>
        <w:lastRenderedPageBreak/>
        <w:t>会員数</w:t>
      </w:r>
      <w:r w:rsidRPr="00364417">
        <w:rPr>
          <w:rFonts w:ascii="BIZ UDPゴシック" w:eastAsia="BIZ UDPゴシック" w:hAnsi="BIZ UDPゴシック" w:cs="Arial"/>
          <w:b/>
          <w:bCs/>
          <w:sz w:val="20"/>
          <w:szCs w:val="20"/>
        </w:rPr>
        <w:t xml:space="preserve">    2022</w:t>
      </w:r>
      <w:r w:rsidRPr="00364417">
        <w:rPr>
          <w:rFonts w:ascii="BIZ UDPゴシック" w:eastAsia="BIZ UDPゴシック" w:hAnsi="BIZ UDPゴシック" w:cs="Arial" w:hint="eastAsia"/>
          <w:b/>
          <w:bCs/>
          <w:sz w:val="20"/>
          <w:szCs w:val="20"/>
        </w:rPr>
        <w:t>年</w:t>
      </w:r>
      <w:r w:rsidRPr="00364417">
        <w:rPr>
          <w:rFonts w:ascii="BIZ UDPゴシック" w:eastAsia="BIZ UDPゴシック" w:hAnsi="BIZ UDPゴシック" w:cs="Arial"/>
          <w:b/>
          <w:bCs/>
          <w:sz w:val="20"/>
          <w:szCs w:val="20"/>
        </w:rPr>
        <w:t>12</w:t>
      </w:r>
      <w:r w:rsidRPr="00364417">
        <w:rPr>
          <w:rFonts w:ascii="BIZ UDPゴシック" w:eastAsia="BIZ UDPゴシック" w:hAnsi="BIZ UDPゴシック" w:cs="Arial" w:hint="eastAsia"/>
          <w:b/>
          <w:bCs/>
          <w:sz w:val="20"/>
          <w:szCs w:val="20"/>
        </w:rPr>
        <w:t>月</w:t>
      </w:r>
      <w:r w:rsidRPr="00364417">
        <w:rPr>
          <w:rFonts w:ascii="BIZ UDPゴシック" w:eastAsia="BIZ UDPゴシック" w:hAnsi="BIZ UDPゴシック" w:cs="Arial"/>
          <w:b/>
          <w:bCs/>
          <w:sz w:val="20"/>
          <w:szCs w:val="20"/>
        </w:rPr>
        <w:t>22</w:t>
      </w:r>
      <w:r w:rsidRPr="00364417">
        <w:rPr>
          <w:rFonts w:ascii="BIZ UDPゴシック" w:eastAsia="BIZ UDPゴシック" w:hAnsi="BIZ UDPゴシック" w:cs="Arial" w:hint="eastAsia"/>
          <w:b/>
          <w:bCs/>
          <w:sz w:val="20"/>
          <w:szCs w:val="20"/>
        </w:rPr>
        <w:t>日時点　（</w:t>
      </w:r>
      <w:r w:rsidRPr="00364417">
        <w:rPr>
          <w:rFonts w:ascii="BIZ UDPゴシック" w:eastAsia="BIZ UDPゴシック" w:hAnsi="BIZ UDPゴシック" w:cs="Arial"/>
          <w:b/>
          <w:bCs/>
          <w:sz w:val="20"/>
          <w:szCs w:val="20"/>
        </w:rPr>
        <w:t>2022</w:t>
      </w:r>
      <w:r w:rsidRPr="00364417">
        <w:rPr>
          <w:rFonts w:ascii="BIZ UDPゴシック" w:eastAsia="BIZ UDPゴシック" w:hAnsi="BIZ UDPゴシック" w:cs="Arial" w:hint="eastAsia"/>
          <w:b/>
          <w:bCs/>
          <w:sz w:val="20"/>
          <w:szCs w:val="20"/>
        </w:rPr>
        <w:t>年</w:t>
      </w:r>
      <w:r w:rsidRPr="00364417">
        <w:rPr>
          <w:rFonts w:ascii="BIZ UDPゴシック" w:eastAsia="BIZ UDPゴシック" w:hAnsi="BIZ UDPゴシック" w:cs="Arial"/>
          <w:b/>
          <w:bCs/>
          <w:sz w:val="20"/>
          <w:szCs w:val="20"/>
        </w:rPr>
        <w:t>11</w:t>
      </w:r>
      <w:r w:rsidRPr="00364417">
        <w:rPr>
          <w:rFonts w:ascii="BIZ UDPゴシック" w:eastAsia="BIZ UDPゴシック" w:hAnsi="BIZ UDPゴシック" w:cs="Arial" w:hint="eastAsia"/>
          <w:b/>
          <w:bCs/>
          <w:sz w:val="20"/>
          <w:szCs w:val="20"/>
        </w:rPr>
        <w:t>月</w:t>
      </w:r>
      <w:r w:rsidRPr="00364417">
        <w:rPr>
          <w:rFonts w:ascii="BIZ UDPゴシック" w:eastAsia="BIZ UDPゴシック" w:hAnsi="BIZ UDPゴシック" w:cs="Arial"/>
          <w:b/>
          <w:bCs/>
          <w:sz w:val="20"/>
          <w:szCs w:val="20"/>
        </w:rPr>
        <w:t>21</w:t>
      </w:r>
      <w:r w:rsidRPr="00364417">
        <w:rPr>
          <w:rFonts w:ascii="BIZ UDPゴシック" w:eastAsia="BIZ UDPゴシック" w:hAnsi="BIZ UDPゴシック" w:cs="Arial" w:hint="eastAsia"/>
          <w:b/>
          <w:bCs/>
          <w:sz w:val="20"/>
          <w:szCs w:val="20"/>
        </w:rPr>
        <w:t>日比較）</w:t>
      </w:r>
      <w:r w:rsidRPr="00364417">
        <w:rPr>
          <w:rFonts w:ascii="BIZ UDPゴシック" w:eastAsia="BIZ UDPゴシック" w:hAnsi="BIZ UDPゴシック" w:hint="eastAsia"/>
        </w:rPr>
        <w:t xml:space="preserve"> </w:t>
      </w:r>
    </w:p>
    <w:p w14:paraId="3067A718" w14:textId="77777777" w:rsidR="00364417" w:rsidRDefault="00364417" w:rsidP="00364417">
      <w:pPr>
        <w:pStyle w:val="Web"/>
        <w:rPr>
          <w:rFonts w:ascii="BIZ UDPゴシック" w:eastAsia="BIZ UDPゴシック" w:hAnsi="BIZ UDPゴシック"/>
        </w:rPr>
      </w:pPr>
      <w:r w:rsidRPr="00364417">
        <w:rPr>
          <w:rFonts w:ascii="BIZ UDPゴシック" w:eastAsia="BIZ UDPゴシック" w:hAnsi="BIZ UDPゴシック" w:cs="Arial" w:hint="eastAsia"/>
          <w:sz w:val="20"/>
          <w:szCs w:val="20"/>
        </w:rPr>
        <w:t xml:space="preserve">　　　法人数　　　　　　　　　</w:t>
      </w:r>
      <w:r w:rsidRPr="00364417">
        <w:rPr>
          <w:rFonts w:ascii="BIZ UDPゴシック" w:eastAsia="BIZ UDPゴシック" w:hAnsi="BIZ UDPゴシック" w:cs="Arial"/>
          <w:sz w:val="20"/>
          <w:szCs w:val="20"/>
        </w:rPr>
        <w:t xml:space="preserve">        96</w:t>
      </w:r>
      <w:r w:rsidRPr="00364417">
        <w:rPr>
          <w:rFonts w:ascii="BIZ UDPゴシック" w:eastAsia="BIZ UDPゴシック" w:hAnsi="BIZ UDPゴシック" w:cs="Arial" w:hint="eastAsia"/>
          <w:sz w:val="20"/>
          <w:szCs w:val="20"/>
        </w:rPr>
        <w:t>社</w:t>
      </w:r>
      <w:r w:rsidRPr="00364417">
        <w:rPr>
          <w:rFonts w:ascii="BIZ UDPゴシック" w:eastAsia="BIZ UDPゴシック" w:hAnsi="BIZ UDPゴシック" w:cs="Arial"/>
          <w:sz w:val="20"/>
          <w:szCs w:val="20"/>
        </w:rPr>
        <w:t xml:space="preserve"> (±0</w:t>
      </w:r>
      <w:r w:rsidRPr="00364417">
        <w:rPr>
          <w:rFonts w:ascii="BIZ UDPゴシック" w:eastAsia="BIZ UDPゴシック" w:hAnsi="BIZ UDPゴシック" w:cs="Arial" w:hint="eastAsia"/>
          <w:sz w:val="20"/>
          <w:szCs w:val="20"/>
        </w:rPr>
        <w:t>社、入会</w:t>
      </w:r>
      <w:r w:rsidRPr="00364417">
        <w:rPr>
          <w:rFonts w:ascii="BIZ UDPゴシック" w:eastAsia="BIZ UDPゴシック" w:hAnsi="BIZ UDPゴシック" w:cs="Arial"/>
          <w:sz w:val="20"/>
          <w:szCs w:val="20"/>
        </w:rPr>
        <w:t>1</w:t>
      </w:r>
      <w:r w:rsidRPr="00364417">
        <w:rPr>
          <w:rFonts w:ascii="BIZ UDPゴシック" w:eastAsia="BIZ UDPゴシック" w:hAnsi="BIZ UDPゴシック" w:cs="Arial" w:hint="eastAsia"/>
          <w:sz w:val="20"/>
          <w:szCs w:val="20"/>
        </w:rPr>
        <w:t>社、退会</w:t>
      </w:r>
      <w:r w:rsidRPr="00364417">
        <w:rPr>
          <w:rFonts w:ascii="BIZ UDPゴシック" w:eastAsia="BIZ UDPゴシック" w:hAnsi="BIZ UDPゴシック" w:cs="Arial"/>
          <w:sz w:val="20"/>
          <w:szCs w:val="20"/>
        </w:rPr>
        <w:t>1</w:t>
      </w:r>
      <w:r w:rsidRPr="00364417">
        <w:rPr>
          <w:rFonts w:ascii="BIZ UDPゴシック" w:eastAsia="BIZ UDPゴシック" w:hAnsi="BIZ UDPゴシック" w:cs="Arial" w:hint="eastAsia"/>
          <w:sz w:val="20"/>
          <w:szCs w:val="20"/>
        </w:rPr>
        <w:t>社</w:t>
      </w:r>
      <w:r w:rsidRPr="00364417">
        <w:rPr>
          <w:rFonts w:ascii="BIZ UDPゴシック" w:eastAsia="BIZ UDPゴシック" w:hAnsi="BIZ UDPゴシック" w:cs="Arial"/>
          <w:sz w:val="20"/>
          <w:szCs w:val="20"/>
        </w:rPr>
        <w:t>)</w:t>
      </w:r>
      <w:r w:rsidRPr="00364417">
        <w:rPr>
          <w:rFonts w:ascii="BIZ UDPゴシック" w:eastAsia="BIZ UDPゴシック" w:hAnsi="BIZ UDPゴシック" w:hint="eastAsia"/>
        </w:rPr>
        <w:t xml:space="preserve"> </w:t>
      </w:r>
    </w:p>
    <w:p w14:paraId="6FFD1368" w14:textId="6DF0227A" w:rsidR="00364417" w:rsidRPr="00364417" w:rsidRDefault="00364417" w:rsidP="00364417">
      <w:pPr>
        <w:pStyle w:val="Web"/>
        <w:rPr>
          <w:rFonts w:ascii="BIZ UDPゴシック" w:eastAsia="BIZ UDPゴシック" w:hAnsi="BIZ UDPゴシック"/>
        </w:rPr>
      </w:pPr>
      <w:r w:rsidRPr="00364417">
        <w:rPr>
          <w:rFonts w:ascii="BIZ UDPゴシック" w:eastAsia="BIZ UDPゴシック" w:hAnsi="BIZ UDPゴシック" w:cs="Arial" w:hint="eastAsia"/>
          <w:sz w:val="20"/>
          <w:szCs w:val="20"/>
        </w:rPr>
        <w:t xml:space="preserve">　　　法人所属個人会員数</w:t>
      </w:r>
      <w:r w:rsidRPr="00364417">
        <w:rPr>
          <w:rFonts w:ascii="BIZ UDPゴシック" w:eastAsia="BIZ UDPゴシック" w:hAnsi="BIZ UDPゴシック" w:cs="Arial"/>
          <w:sz w:val="20"/>
          <w:szCs w:val="20"/>
        </w:rPr>
        <w:t xml:space="preserve">        534</w:t>
      </w:r>
      <w:r w:rsidRPr="00364417">
        <w:rPr>
          <w:rFonts w:ascii="BIZ UDPゴシック" w:eastAsia="BIZ UDPゴシック" w:hAnsi="BIZ UDPゴシック" w:cs="Arial" w:hint="eastAsia"/>
          <w:sz w:val="20"/>
          <w:szCs w:val="20"/>
        </w:rPr>
        <w:t>名</w:t>
      </w:r>
      <w:r w:rsidRPr="00364417">
        <w:rPr>
          <w:rFonts w:ascii="BIZ UDPゴシック" w:eastAsia="BIZ UDPゴシック" w:hAnsi="BIZ UDPゴシック" w:cs="Arial"/>
          <w:sz w:val="20"/>
          <w:szCs w:val="20"/>
        </w:rPr>
        <w:t xml:space="preserve"> (+8</w:t>
      </w:r>
      <w:r w:rsidRPr="00364417">
        <w:rPr>
          <w:rFonts w:ascii="BIZ UDPゴシック" w:eastAsia="BIZ UDPゴシック" w:hAnsi="BIZ UDPゴシック" w:cs="Arial" w:hint="eastAsia"/>
          <w:sz w:val="20"/>
          <w:szCs w:val="20"/>
        </w:rPr>
        <w:t>名、入会</w:t>
      </w:r>
      <w:r w:rsidRPr="00364417">
        <w:rPr>
          <w:rFonts w:ascii="BIZ UDPゴシック" w:eastAsia="BIZ UDPゴシック" w:hAnsi="BIZ UDPゴシック" w:cs="Arial"/>
          <w:sz w:val="20"/>
          <w:szCs w:val="20"/>
        </w:rPr>
        <w:t>13</w:t>
      </w:r>
      <w:r w:rsidRPr="00364417">
        <w:rPr>
          <w:rFonts w:ascii="BIZ UDPゴシック" w:eastAsia="BIZ UDPゴシック" w:hAnsi="BIZ UDPゴシック" w:cs="Arial" w:hint="eastAsia"/>
          <w:sz w:val="20"/>
          <w:szCs w:val="20"/>
        </w:rPr>
        <w:t>名、退会</w:t>
      </w:r>
      <w:r w:rsidRPr="00364417">
        <w:rPr>
          <w:rFonts w:ascii="BIZ UDPゴシック" w:eastAsia="BIZ UDPゴシック" w:hAnsi="BIZ UDPゴシック" w:cs="Arial"/>
          <w:sz w:val="20"/>
          <w:szCs w:val="20"/>
        </w:rPr>
        <w:t>5</w:t>
      </w:r>
      <w:r w:rsidRPr="00364417">
        <w:rPr>
          <w:rFonts w:ascii="BIZ UDPゴシック" w:eastAsia="BIZ UDPゴシック" w:hAnsi="BIZ UDPゴシック" w:cs="Arial" w:hint="eastAsia"/>
          <w:sz w:val="20"/>
          <w:szCs w:val="20"/>
        </w:rPr>
        <w:t>名</w:t>
      </w:r>
      <w:r w:rsidRPr="00364417">
        <w:rPr>
          <w:rFonts w:ascii="BIZ UDPゴシック" w:eastAsia="BIZ UDPゴシック" w:hAnsi="BIZ UDPゴシック" w:cs="Arial"/>
          <w:sz w:val="20"/>
          <w:szCs w:val="20"/>
        </w:rPr>
        <w:t>)</w:t>
      </w:r>
      <w:r w:rsidRPr="00364417">
        <w:rPr>
          <w:rFonts w:ascii="BIZ UDPゴシック" w:eastAsia="BIZ UDPゴシック" w:hAnsi="BIZ UDPゴシック" w:cs="Arial" w:hint="eastAsia"/>
          <w:sz w:val="20"/>
          <w:szCs w:val="20"/>
        </w:rPr>
        <w:t xml:space="preserve">　</w:t>
      </w:r>
      <w:r w:rsidRPr="00364417">
        <w:rPr>
          <w:rFonts w:ascii="BIZ UDPゴシック" w:eastAsia="BIZ UDPゴシック" w:hAnsi="BIZ UDPゴシック" w:hint="eastAsia"/>
        </w:rPr>
        <w:t xml:space="preserve"> </w:t>
      </w:r>
    </w:p>
    <w:p w14:paraId="5ADE79FC" w14:textId="77777777" w:rsidR="00364417" w:rsidRPr="00364417" w:rsidRDefault="00364417" w:rsidP="00364417">
      <w:pPr>
        <w:pStyle w:val="Web"/>
        <w:rPr>
          <w:rFonts w:ascii="BIZ UDPゴシック" w:eastAsia="BIZ UDPゴシック" w:hAnsi="BIZ UDPゴシック"/>
        </w:rPr>
      </w:pPr>
      <w:r w:rsidRPr="00364417">
        <w:rPr>
          <w:rFonts w:ascii="BIZ UDPゴシック" w:eastAsia="BIZ UDPゴシック" w:hAnsi="BIZ UDPゴシック" w:cs="Arial" w:hint="eastAsia"/>
          <w:sz w:val="20"/>
          <w:szCs w:val="20"/>
        </w:rPr>
        <w:t xml:space="preserve">　　　個人会員数　　　　　</w:t>
      </w:r>
      <w:r w:rsidRPr="00364417">
        <w:rPr>
          <w:rFonts w:ascii="BIZ UDPゴシック" w:eastAsia="BIZ UDPゴシック" w:hAnsi="BIZ UDPゴシック" w:cs="Arial"/>
          <w:sz w:val="20"/>
          <w:szCs w:val="20"/>
        </w:rPr>
        <w:t xml:space="preserve">        15</w:t>
      </w:r>
      <w:r w:rsidRPr="00364417">
        <w:rPr>
          <w:rFonts w:ascii="BIZ UDPゴシック" w:eastAsia="BIZ UDPゴシック" w:hAnsi="BIZ UDPゴシック" w:cs="Arial" w:hint="eastAsia"/>
          <w:sz w:val="20"/>
          <w:szCs w:val="20"/>
        </w:rPr>
        <w:t>名（</w:t>
      </w:r>
      <w:r w:rsidRPr="00364417">
        <w:rPr>
          <w:rFonts w:ascii="BIZ UDPゴシック" w:eastAsia="BIZ UDPゴシック" w:hAnsi="BIZ UDPゴシック" w:cs="Arial"/>
          <w:sz w:val="20"/>
          <w:szCs w:val="20"/>
        </w:rPr>
        <w:t>±0</w:t>
      </w:r>
      <w:r w:rsidRPr="00364417">
        <w:rPr>
          <w:rFonts w:ascii="BIZ UDPゴシック" w:eastAsia="BIZ UDPゴシック" w:hAnsi="BIZ UDPゴシック" w:cs="Arial" w:hint="eastAsia"/>
          <w:sz w:val="20"/>
          <w:szCs w:val="20"/>
        </w:rPr>
        <w:t>名、入会</w:t>
      </w:r>
      <w:r w:rsidRPr="00364417">
        <w:rPr>
          <w:rFonts w:ascii="BIZ UDPゴシック" w:eastAsia="BIZ UDPゴシック" w:hAnsi="BIZ UDPゴシック" w:cs="Arial"/>
          <w:sz w:val="20"/>
          <w:szCs w:val="20"/>
        </w:rPr>
        <w:t>0</w:t>
      </w:r>
      <w:r w:rsidRPr="00364417">
        <w:rPr>
          <w:rFonts w:ascii="BIZ UDPゴシック" w:eastAsia="BIZ UDPゴシック" w:hAnsi="BIZ UDPゴシック" w:cs="Arial" w:hint="eastAsia"/>
          <w:sz w:val="20"/>
          <w:szCs w:val="20"/>
        </w:rPr>
        <w:t>名、退会</w:t>
      </w:r>
      <w:r w:rsidRPr="00364417">
        <w:rPr>
          <w:rFonts w:ascii="BIZ UDPゴシック" w:eastAsia="BIZ UDPゴシック" w:hAnsi="BIZ UDPゴシック" w:cs="Arial"/>
          <w:sz w:val="20"/>
          <w:szCs w:val="20"/>
        </w:rPr>
        <w:t>0</w:t>
      </w:r>
      <w:r w:rsidRPr="00364417">
        <w:rPr>
          <w:rFonts w:ascii="BIZ UDPゴシック" w:eastAsia="BIZ UDPゴシック" w:hAnsi="BIZ UDPゴシック" w:cs="Arial" w:hint="eastAsia"/>
          <w:sz w:val="20"/>
          <w:szCs w:val="20"/>
        </w:rPr>
        <w:t>名）</w:t>
      </w:r>
      <w:r w:rsidRPr="00364417">
        <w:rPr>
          <w:rFonts w:ascii="BIZ UDPゴシック" w:eastAsia="BIZ UDPゴシック" w:hAnsi="BIZ UDPゴシック" w:hint="eastAsia"/>
        </w:rPr>
        <w:t xml:space="preserve"> </w:t>
      </w:r>
    </w:p>
    <w:p w14:paraId="23FAA678" w14:textId="77777777" w:rsidR="00364417" w:rsidRPr="00364417" w:rsidRDefault="00364417" w:rsidP="00364417">
      <w:pPr>
        <w:pStyle w:val="Web"/>
        <w:rPr>
          <w:rFonts w:ascii="BIZ UDPゴシック" w:eastAsia="BIZ UDPゴシック" w:hAnsi="BIZ UDPゴシック"/>
        </w:rPr>
      </w:pPr>
      <w:r w:rsidRPr="00364417">
        <w:rPr>
          <w:rFonts w:ascii="BIZ UDPゴシック" w:eastAsia="BIZ UDPゴシック" w:hAnsi="BIZ UDPゴシック" w:cs="Arial" w:hint="eastAsia"/>
          <w:sz w:val="20"/>
          <w:szCs w:val="20"/>
        </w:rPr>
        <w:t xml:space="preserve">　　　合計　　　　　　　　　　</w:t>
      </w:r>
      <w:r w:rsidRPr="00364417">
        <w:rPr>
          <w:rFonts w:ascii="BIZ UDPゴシック" w:eastAsia="BIZ UDPゴシック" w:hAnsi="BIZ UDPゴシック" w:cs="Arial"/>
          <w:sz w:val="20"/>
          <w:szCs w:val="20"/>
        </w:rPr>
        <w:t xml:space="preserve">        549</w:t>
      </w:r>
      <w:r w:rsidRPr="00364417">
        <w:rPr>
          <w:rFonts w:ascii="BIZ UDPゴシック" w:eastAsia="BIZ UDPゴシック" w:hAnsi="BIZ UDPゴシック" w:cs="Arial" w:hint="eastAsia"/>
          <w:sz w:val="20"/>
          <w:szCs w:val="20"/>
        </w:rPr>
        <w:t>名</w:t>
      </w:r>
      <w:r w:rsidRPr="00364417">
        <w:rPr>
          <w:rFonts w:ascii="BIZ UDPゴシック" w:eastAsia="BIZ UDPゴシック" w:hAnsi="BIZ UDPゴシック" w:cs="Arial"/>
          <w:sz w:val="20"/>
          <w:szCs w:val="20"/>
        </w:rPr>
        <w:t xml:space="preserve"> (+8</w:t>
      </w:r>
      <w:r w:rsidRPr="00364417">
        <w:rPr>
          <w:rFonts w:ascii="BIZ UDPゴシック" w:eastAsia="BIZ UDPゴシック" w:hAnsi="BIZ UDPゴシック" w:cs="Arial" w:hint="eastAsia"/>
          <w:sz w:val="20"/>
          <w:szCs w:val="20"/>
        </w:rPr>
        <w:t>名</w:t>
      </w:r>
      <w:r w:rsidRPr="00364417">
        <w:rPr>
          <w:rFonts w:ascii="BIZ UDPゴシック" w:eastAsia="BIZ UDPゴシック" w:hAnsi="BIZ UDPゴシック" w:cs="Arial"/>
          <w:sz w:val="20"/>
          <w:szCs w:val="20"/>
        </w:rPr>
        <w:t xml:space="preserve">) </w:t>
      </w:r>
    </w:p>
    <w:p w14:paraId="563BEBB2" w14:textId="77777777" w:rsidR="00364417" w:rsidRPr="00364417" w:rsidRDefault="00364417" w:rsidP="00E2030B">
      <w:pPr>
        <w:rPr>
          <w:rFonts w:ascii="BIZ UDPゴシック" w:eastAsia="BIZ UDPゴシック" w:hAnsi="BIZ UDPゴシック" w:cs="Arial"/>
          <w:szCs w:val="21"/>
        </w:rPr>
      </w:pPr>
    </w:p>
    <w:p w14:paraId="7CC7D8B2" w14:textId="77777777" w:rsidR="00E2030B" w:rsidRPr="00CD50D9" w:rsidRDefault="00E2030B" w:rsidP="00E2030B">
      <w:pPr>
        <w:rPr>
          <w:rFonts w:ascii="BIZ UDPゴシック" w:eastAsia="BIZ UDPゴシック" w:hAnsi="BIZ UDPゴシック" w:cs="Arial"/>
          <w:szCs w:val="21"/>
        </w:rPr>
      </w:pPr>
      <w:r w:rsidRPr="00CD50D9">
        <w:rPr>
          <w:rFonts w:ascii="BIZ UDPゴシック" w:eastAsia="BIZ UDPゴシック" w:hAnsi="BIZ UDPゴシック" w:cs="Arial"/>
          <w:szCs w:val="21"/>
        </w:rPr>
        <w:t>その他</w:t>
      </w:r>
    </w:p>
    <w:p w14:paraId="19D12791" w14:textId="2D308AF9" w:rsidR="00E2394D" w:rsidRPr="00CD50D9" w:rsidRDefault="00E2030B" w:rsidP="00E2030B">
      <w:pPr>
        <w:rPr>
          <w:rFonts w:ascii="BIZ UDPゴシック" w:eastAsia="BIZ UDPゴシック" w:hAnsi="BIZ UDPゴシック" w:cs="Arial"/>
          <w:szCs w:val="21"/>
        </w:rPr>
      </w:pPr>
      <w:r w:rsidRPr="00CD50D9">
        <w:rPr>
          <w:rFonts w:ascii="BIZ UDPゴシック" w:eastAsia="BIZ UDPゴシック" w:hAnsi="BIZ UDPゴシック" w:cs="Arial"/>
          <w:szCs w:val="21"/>
        </w:rPr>
        <w:t xml:space="preserve">　次回ムンバイ日本人会理事会：</w:t>
      </w:r>
      <w:r w:rsidR="00E2394D" w:rsidRPr="00CD50D9">
        <w:rPr>
          <w:rFonts w:ascii="BIZ UDPゴシック" w:eastAsia="BIZ UDPゴシック" w:hAnsi="BIZ UDPゴシック" w:cs="Arial"/>
          <w:szCs w:val="21"/>
        </w:rPr>
        <w:t>1</w:t>
      </w:r>
      <w:r w:rsidRPr="00CD50D9">
        <w:rPr>
          <w:rFonts w:ascii="BIZ UDPゴシック" w:eastAsia="BIZ UDPゴシック" w:hAnsi="BIZ UDPゴシック" w:cs="Arial"/>
          <w:szCs w:val="21"/>
        </w:rPr>
        <w:t>月</w:t>
      </w:r>
      <w:r w:rsidR="00CD50D9" w:rsidRPr="00CD50D9">
        <w:rPr>
          <w:rFonts w:ascii="BIZ UDPゴシック" w:eastAsia="BIZ UDPゴシック" w:hAnsi="BIZ UDPゴシック" w:cs="Arial" w:hint="eastAsia"/>
          <w:szCs w:val="21"/>
        </w:rPr>
        <w:t>2</w:t>
      </w:r>
      <w:r w:rsidR="00CD50D9" w:rsidRPr="00CD50D9">
        <w:rPr>
          <w:rFonts w:ascii="BIZ UDPゴシック" w:eastAsia="BIZ UDPゴシック" w:hAnsi="BIZ UDPゴシック" w:cs="Arial"/>
          <w:szCs w:val="21"/>
        </w:rPr>
        <w:t>7</w:t>
      </w:r>
      <w:r w:rsidRPr="00CD50D9">
        <w:rPr>
          <w:rFonts w:ascii="BIZ UDPゴシック" w:eastAsia="BIZ UDPゴシック" w:hAnsi="BIZ UDPゴシック" w:cs="Arial"/>
          <w:szCs w:val="21"/>
        </w:rPr>
        <w:t>日 17:30～18:30（インド時間）領事館</w:t>
      </w:r>
      <w:r w:rsidR="00E2394D" w:rsidRPr="00CD50D9">
        <w:rPr>
          <w:rFonts w:ascii="BIZ UDPゴシック" w:eastAsia="BIZ UDPゴシック" w:hAnsi="BIZ UDPゴシック" w:cs="Arial" w:hint="eastAsia"/>
          <w:szCs w:val="21"/>
        </w:rPr>
        <w:t xml:space="preserve">　　　　　</w:t>
      </w:r>
    </w:p>
    <w:p w14:paraId="07E7A5BE" w14:textId="77777777" w:rsidR="009F2F75" w:rsidRPr="00CD50D9" w:rsidRDefault="00E2394D" w:rsidP="00E2394D">
      <w:pPr>
        <w:jc w:val="right"/>
        <w:rPr>
          <w:rFonts w:ascii="BIZ UDPゴシック" w:eastAsia="BIZ UDPゴシック" w:hAnsi="BIZ UDPゴシック" w:cs="Arial"/>
          <w:szCs w:val="21"/>
        </w:rPr>
      </w:pPr>
      <w:r w:rsidRPr="00CD50D9">
        <w:rPr>
          <w:rFonts w:ascii="BIZ UDPゴシック" w:eastAsia="BIZ UDPゴシック" w:hAnsi="BIZ UDPゴシック" w:cs="Arial" w:hint="eastAsia"/>
          <w:szCs w:val="21"/>
        </w:rPr>
        <w:t>以上</w:t>
      </w:r>
    </w:p>
    <w:sectPr w:rsidR="009F2F75" w:rsidRPr="00CD50D9" w:rsidSect="00E203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314A" w14:textId="77777777" w:rsidR="00C424FB" w:rsidRDefault="00C424FB" w:rsidP="00F4454B">
      <w:r>
        <w:separator/>
      </w:r>
    </w:p>
  </w:endnote>
  <w:endnote w:type="continuationSeparator" w:id="0">
    <w:p w14:paraId="492885BA" w14:textId="77777777" w:rsidR="00C424FB" w:rsidRDefault="00C424FB" w:rsidP="00F4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F3DA" w14:textId="77777777" w:rsidR="00C424FB" w:rsidRDefault="00C424FB" w:rsidP="00F4454B">
      <w:r>
        <w:separator/>
      </w:r>
    </w:p>
  </w:footnote>
  <w:footnote w:type="continuationSeparator" w:id="0">
    <w:p w14:paraId="5AC9D2F3" w14:textId="77777777" w:rsidR="00C424FB" w:rsidRDefault="00C424FB" w:rsidP="00F44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9BB"/>
    <w:multiLevelType w:val="multilevel"/>
    <w:tmpl w:val="5DBEB0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84007D"/>
    <w:multiLevelType w:val="hybridMultilevel"/>
    <w:tmpl w:val="D12C082E"/>
    <w:lvl w:ilvl="0" w:tplc="4009000B">
      <w:start w:val="1"/>
      <w:numFmt w:val="bullet"/>
      <w:lvlText w:val=""/>
      <w:lvlJc w:val="left"/>
      <w:pPr>
        <w:ind w:left="1800" w:hanging="360"/>
      </w:pPr>
      <w:rPr>
        <w:rFonts w:ascii="Wingdings" w:hAnsi="Wingdings"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2" w15:restartNumberingAfterBreak="0">
    <w:nsid w:val="0DA07693"/>
    <w:multiLevelType w:val="multilevel"/>
    <w:tmpl w:val="70F4D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9301E2"/>
    <w:multiLevelType w:val="hybridMultilevel"/>
    <w:tmpl w:val="B82E5F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D33E56"/>
    <w:multiLevelType w:val="hybridMultilevel"/>
    <w:tmpl w:val="D1508F06"/>
    <w:lvl w:ilvl="0" w:tplc="F6DE23E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5651D"/>
    <w:multiLevelType w:val="hybridMultilevel"/>
    <w:tmpl w:val="896ECD14"/>
    <w:lvl w:ilvl="0" w:tplc="F832628C">
      <w:start w:val="5"/>
      <w:numFmt w:val="bullet"/>
      <w:lvlText w:val="・"/>
      <w:lvlJc w:val="left"/>
      <w:pPr>
        <w:ind w:left="360" w:hanging="360"/>
      </w:pPr>
      <w:rPr>
        <w:rFonts w:ascii="ＭＳ Ｐゴシック" w:eastAsia="ＭＳ Ｐゴシック" w:hAnsi="ＭＳ Ｐゴシック" w:cstheme="minorBidi"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AAC748F"/>
    <w:multiLevelType w:val="hybridMultilevel"/>
    <w:tmpl w:val="5FB892A2"/>
    <w:lvl w:ilvl="0" w:tplc="40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7" w15:restartNumberingAfterBreak="0">
    <w:nsid w:val="21585FDE"/>
    <w:multiLevelType w:val="hybridMultilevel"/>
    <w:tmpl w:val="255ED09E"/>
    <w:lvl w:ilvl="0" w:tplc="F832628C">
      <w:start w:val="5"/>
      <w:numFmt w:val="bullet"/>
      <w:lvlText w:val="・"/>
      <w:lvlJc w:val="left"/>
      <w:pPr>
        <w:ind w:left="360" w:hanging="360"/>
      </w:pPr>
      <w:rPr>
        <w:rFonts w:ascii="ＭＳ Ｐゴシック" w:eastAsia="ＭＳ Ｐゴシック" w:hAnsi="ＭＳ Ｐゴシック" w:cstheme="minorBidi"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C0534A"/>
    <w:multiLevelType w:val="hybridMultilevel"/>
    <w:tmpl w:val="2F425E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80912F9"/>
    <w:multiLevelType w:val="multilevel"/>
    <w:tmpl w:val="2A464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0807E9"/>
    <w:multiLevelType w:val="hybridMultilevel"/>
    <w:tmpl w:val="F3FA861A"/>
    <w:lvl w:ilvl="0" w:tplc="925C3FAC">
      <w:start w:val="3"/>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3A7410A"/>
    <w:multiLevelType w:val="hybridMultilevel"/>
    <w:tmpl w:val="A1862C7C"/>
    <w:lvl w:ilvl="0" w:tplc="F832628C">
      <w:start w:val="5"/>
      <w:numFmt w:val="bullet"/>
      <w:lvlText w:val="・"/>
      <w:lvlJc w:val="left"/>
      <w:pPr>
        <w:ind w:left="360" w:hanging="360"/>
      </w:pPr>
      <w:rPr>
        <w:rFonts w:ascii="ＭＳ Ｐゴシック" w:eastAsia="ＭＳ Ｐゴシック" w:hAnsi="ＭＳ Ｐゴシック" w:cstheme="minorBidi" w:hint="eastAsia"/>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36094222"/>
    <w:multiLevelType w:val="hybridMultilevel"/>
    <w:tmpl w:val="F9164882"/>
    <w:lvl w:ilvl="0" w:tplc="FC4EEA9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C210872"/>
    <w:multiLevelType w:val="multilevel"/>
    <w:tmpl w:val="4CB4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E7A48"/>
    <w:multiLevelType w:val="hybridMultilevel"/>
    <w:tmpl w:val="01184E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773377A"/>
    <w:multiLevelType w:val="hybridMultilevel"/>
    <w:tmpl w:val="C85280F4"/>
    <w:lvl w:ilvl="0" w:tplc="2B8C21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366D49"/>
    <w:multiLevelType w:val="hybridMultilevel"/>
    <w:tmpl w:val="5320865E"/>
    <w:lvl w:ilvl="0" w:tplc="29E0D3B8">
      <w:start w:val="5"/>
      <w:numFmt w:val="bullet"/>
      <w:lvlText w:val="・"/>
      <w:lvlJc w:val="left"/>
      <w:pPr>
        <w:ind w:left="360" w:hanging="360"/>
      </w:pPr>
      <w:rPr>
        <w:rFonts w:ascii="ＭＳ Ｐゴシック" w:eastAsia="ＭＳ Ｐゴシック" w:hAnsi="ＭＳ Ｐゴシック" w:cstheme="minorBidi" w:hint="eastAsia"/>
        <w:lang w:val="en-IN"/>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49A61E74"/>
    <w:multiLevelType w:val="hybridMultilevel"/>
    <w:tmpl w:val="F34EB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F67531"/>
    <w:multiLevelType w:val="hybridMultilevel"/>
    <w:tmpl w:val="30E8904A"/>
    <w:lvl w:ilvl="0" w:tplc="4009000B">
      <w:start w:val="1"/>
      <w:numFmt w:val="bullet"/>
      <w:lvlText w:val=""/>
      <w:lvlJc w:val="left"/>
      <w:pPr>
        <w:ind w:left="1800" w:hanging="360"/>
      </w:pPr>
      <w:rPr>
        <w:rFonts w:ascii="Wingdings" w:hAnsi="Wingdings"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19" w15:restartNumberingAfterBreak="0">
    <w:nsid w:val="51E74B15"/>
    <w:multiLevelType w:val="hybridMultilevel"/>
    <w:tmpl w:val="1E26213E"/>
    <w:lvl w:ilvl="0" w:tplc="37F04CD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5DDD32E7"/>
    <w:multiLevelType w:val="hybridMultilevel"/>
    <w:tmpl w:val="9C4A6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62169C"/>
    <w:multiLevelType w:val="hybridMultilevel"/>
    <w:tmpl w:val="18721C6C"/>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2" w15:restartNumberingAfterBreak="0">
    <w:nsid w:val="77706079"/>
    <w:multiLevelType w:val="hybridMultilevel"/>
    <w:tmpl w:val="8182FDFE"/>
    <w:lvl w:ilvl="0" w:tplc="4009000F">
      <w:start w:val="1"/>
      <w:numFmt w:val="decimal"/>
      <w:lvlText w:val="%1."/>
      <w:lvlJc w:val="left"/>
      <w:pPr>
        <w:ind w:left="1560" w:hanging="360"/>
      </w:pPr>
    </w:lvl>
    <w:lvl w:ilvl="1" w:tplc="40090019" w:tentative="1">
      <w:start w:val="1"/>
      <w:numFmt w:val="lowerLetter"/>
      <w:lvlText w:val="%2."/>
      <w:lvlJc w:val="left"/>
      <w:pPr>
        <w:ind w:left="2280" w:hanging="360"/>
      </w:pPr>
    </w:lvl>
    <w:lvl w:ilvl="2" w:tplc="4009001B" w:tentative="1">
      <w:start w:val="1"/>
      <w:numFmt w:val="lowerRoman"/>
      <w:lvlText w:val="%3."/>
      <w:lvlJc w:val="right"/>
      <w:pPr>
        <w:ind w:left="3000" w:hanging="180"/>
      </w:pPr>
    </w:lvl>
    <w:lvl w:ilvl="3" w:tplc="4009000F" w:tentative="1">
      <w:start w:val="1"/>
      <w:numFmt w:val="decimal"/>
      <w:lvlText w:val="%4."/>
      <w:lvlJc w:val="left"/>
      <w:pPr>
        <w:ind w:left="3720" w:hanging="360"/>
      </w:pPr>
    </w:lvl>
    <w:lvl w:ilvl="4" w:tplc="40090019" w:tentative="1">
      <w:start w:val="1"/>
      <w:numFmt w:val="lowerLetter"/>
      <w:lvlText w:val="%5."/>
      <w:lvlJc w:val="left"/>
      <w:pPr>
        <w:ind w:left="4440" w:hanging="360"/>
      </w:pPr>
    </w:lvl>
    <w:lvl w:ilvl="5" w:tplc="4009001B" w:tentative="1">
      <w:start w:val="1"/>
      <w:numFmt w:val="lowerRoman"/>
      <w:lvlText w:val="%6."/>
      <w:lvlJc w:val="right"/>
      <w:pPr>
        <w:ind w:left="5160" w:hanging="180"/>
      </w:pPr>
    </w:lvl>
    <w:lvl w:ilvl="6" w:tplc="4009000F" w:tentative="1">
      <w:start w:val="1"/>
      <w:numFmt w:val="decimal"/>
      <w:lvlText w:val="%7."/>
      <w:lvlJc w:val="left"/>
      <w:pPr>
        <w:ind w:left="5880" w:hanging="360"/>
      </w:pPr>
    </w:lvl>
    <w:lvl w:ilvl="7" w:tplc="40090019" w:tentative="1">
      <w:start w:val="1"/>
      <w:numFmt w:val="lowerLetter"/>
      <w:lvlText w:val="%8."/>
      <w:lvlJc w:val="left"/>
      <w:pPr>
        <w:ind w:left="6600" w:hanging="360"/>
      </w:pPr>
    </w:lvl>
    <w:lvl w:ilvl="8" w:tplc="4009001B" w:tentative="1">
      <w:start w:val="1"/>
      <w:numFmt w:val="lowerRoman"/>
      <w:lvlText w:val="%9."/>
      <w:lvlJc w:val="right"/>
      <w:pPr>
        <w:ind w:left="7320" w:hanging="180"/>
      </w:pPr>
    </w:lvl>
  </w:abstractNum>
  <w:abstractNum w:abstractNumId="23" w15:restartNumberingAfterBreak="0">
    <w:nsid w:val="79797AF2"/>
    <w:multiLevelType w:val="hybridMultilevel"/>
    <w:tmpl w:val="E05A7B14"/>
    <w:lvl w:ilvl="0" w:tplc="F832628C">
      <w:start w:val="5"/>
      <w:numFmt w:val="bullet"/>
      <w:lvlText w:val="・"/>
      <w:lvlJc w:val="left"/>
      <w:pPr>
        <w:ind w:left="360" w:hanging="360"/>
      </w:pPr>
      <w:rPr>
        <w:rFonts w:ascii="ＭＳ Ｐゴシック" w:eastAsia="ＭＳ Ｐゴシック" w:hAnsi="ＭＳ Ｐゴシック" w:cstheme="minorBidi"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A130131"/>
    <w:multiLevelType w:val="hybridMultilevel"/>
    <w:tmpl w:val="E76EFF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395158557">
    <w:abstractNumId w:val="13"/>
  </w:num>
  <w:num w:numId="2" w16cid:durableId="277108883">
    <w:abstractNumId w:val="2"/>
  </w:num>
  <w:num w:numId="3" w16cid:durableId="1191989584">
    <w:abstractNumId w:val="0"/>
  </w:num>
  <w:num w:numId="4" w16cid:durableId="980117178">
    <w:abstractNumId w:val="9"/>
  </w:num>
  <w:num w:numId="5" w16cid:durableId="1425035644">
    <w:abstractNumId w:val="10"/>
  </w:num>
  <w:num w:numId="6" w16cid:durableId="1732077647">
    <w:abstractNumId w:val="4"/>
  </w:num>
  <w:num w:numId="7" w16cid:durableId="1422334668">
    <w:abstractNumId w:val="3"/>
  </w:num>
  <w:num w:numId="8" w16cid:durableId="65036320">
    <w:abstractNumId w:val="12"/>
  </w:num>
  <w:num w:numId="9" w16cid:durableId="446235996">
    <w:abstractNumId w:val="22"/>
  </w:num>
  <w:num w:numId="10" w16cid:durableId="1469084439">
    <w:abstractNumId w:val="19"/>
  </w:num>
  <w:num w:numId="11" w16cid:durableId="386495598">
    <w:abstractNumId w:val="8"/>
  </w:num>
  <w:num w:numId="12" w16cid:durableId="1836260257">
    <w:abstractNumId w:val="16"/>
  </w:num>
  <w:num w:numId="13" w16cid:durableId="903881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903933">
    <w:abstractNumId w:val="1"/>
  </w:num>
  <w:num w:numId="15" w16cid:durableId="1361855816">
    <w:abstractNumId w:val="18"/>
  </w:num>
  <w:num w:numId="16" w16cid:durableId="1435519657">
    <w:abstractNumId w:val="1"/>
  </w:num>
  <w:num w:numId="17" w16cid:durableId="207884053">
    <w:abstractNumId w:val="7"/>
  </w:num>
  <w:num w:numId="18" w16cid:durableId="341320340">
    <w:abstractNumId w:val="23"/>
  </w:num>
  <w:num w:numId="19" w16cid:durableId="2127308277">
    <w:abstractNumId w:val="5"/>
  </w:num>
  <w:num w:numId="20" w16cid:durableId="1254707185">
    <w:abstractNumId w:val="14"/>
  </w:num>
  <w:num w:numId="21" w16cid:durableId="850679857">
    <w:abstractNumId w:val="11"/>
  </w:num>
  <w:num w:numId="22" w16cid:durableId="1360354730">
    <w:abstractNumId w:val="20"/>
  </w:num>
  <w:num w:numId="23" w16cid:durableId="846990590">
    <w:abstractNumId w:val="15"/>
  </w:num>
  <w:num w:numId="24" w16cid:durableId="2039503191">
    <w:abstractNumId w:val="17"/>
  </w:num>
  <w:num w:numId="25" w16cid:durableId="1636714316">
    <w:abstractNumId w:val="21"/>
  </w:num>
  <w:num w:numId="26" w16cid:durableId="7182124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0B"/>
    <w:rsid w:val="00020670"/>
    <w:rsid w:val="0013736B"/>
    <w:rsid w:val="001B28BB"/>
    <w:rsid w:val="001E51B3"/>
    <w:rsid w:val="001F498A"/>
    <w:rsid w:val="002221AD"/>
    <w:rsid w:val="002C4B26"/>
    <w:rsid w:val="00364417"/>
    <w:rsid w:val="003A40EC"/>
    <w:rsid w:val="0040685C"/>
    <w:rsid w:val="0042718B"/>
    <w:rsid w:val="00434BD6"/>
    <w:rsid w:val="00455BA7"/>
    <w:rsid w:val="00533B88"/>
    <w:rsid w:val="00621F31"/>
    <w:rsid w:val="00645300"/>
    <w:rsid w:val="00651C98"/>
    <w:rsid w:val="0070477D"/>
    <w:rsid w:val="00820955"/>
    <w:rsid w:val="008368BF"/>
    <w:rsid w:val="008D6B00"/>
    <w:rsid w:val="008F6E91"/>
    <w:rsid w:val="00A6396D"/>
    <w:rsid w:val="00A92E3B"/>
    <w:rsid w:val="00B07093"/>
    <w:rsid w:val="00B13D18"/>
    <w:rsid w:val="00B31229"/>
    <w:rsid w:val="00C40698"/>
    <w:rsid w:val="00C424FB"/>
    <w:rsid w:val="00C90112"/>
    <w:rsid w:val="00CD50D9"/>
    <w:rsid w:val="00D53165"/>
    <w:rsid w:val="00DA6B2A"/>
    <w:rsid w:val="00E2030B"/>
    <w:rsid w:val="00E2394D"/>
    <w:rsid w:val="00E561E1"/>
    <w:rsid w:val="00F002F4"/>
    <w:rsid w:val="00F4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0C1520"/>
  <w15:chartTrackingRefBased/>
  <w15:docId w15:val="{1E130EF6-40D1-4F92-9FA6-6410BC9F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E2030B"/>
  </w:style>
  <w:style w:type="paragraph" w:customStyle="1" w:styleId="m1481334067538646833msolistparagraph">
    <w:name w:val="m_1481334067538646833msolistparagraph"/>
    <w:basedOn w:val="a"/>
    <w:rsid w:val="00D531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368BF"/>
    <w:pPr>
      <w:ind w:left="720"/>
      <w:contextualSpacing/>
    </w:pPr>
  </w:style>
  <w:style w:type="paragraph" w:styleId="a4">
    <w:name w:val="Plain Text"/>
    <w:basedOn w:val="a"/>
    <w:link w:val="a5"/>
    <w:uiPriority w:val="99"/>
    <w:semiHidden/>
    <w:unhideWhenUsed/>
    <w:rsid w:val="00C40698"/>
    <w:pPr>
      <w:widowControl/>
      <w:jc w:val="left"/>
    </w:pPr>
    <w:rPr>
      <w:rFonts w:ascii="Times New Roman" w:eastAsia="ＭＳ Ｐゴシック" w:hAnsi="Times New Roman"/>
      <w:kern w:val="0"/>
      <w:sz w:val="22"/>
      <w:szCs w:val="21"/>
      <w:lang w:val="en-IN"/>
    </w:rPr>
  </w:style>
  <w:style w:type="character" w:customStyle="1" w:styleId="a5">
    <w:name w:val="書式なし (文字)"/>
    <w:basedOn w:val="a0"/>
    <w:link w:val="a4"/>
    <w:uiPriority w:val="99"/>
    <w:semiHidden/>
    <w:rsid w:val="00C40698"/>
    <w:rPr>
      <w:rFonts w:ascii="Times New Roman" w:eastAsia="ＭＳ Ｐゴシック" w:hAnsi="Times New Roman"/>
      <w:kern w:val="0"/>
      <w:sz w:val="22"/>
      <w:szCs w:val="21"/>
      <w:lang w:val="en-IN"/>
    </w:rPr>
  </w:style>
  <w:style w:type="paragraph" w:customStyle="1" w:styleId="xxmsonormal">
    <w:name w:val="x_x_msonormal"/>
    <w:basedOn w:val="a"/>
    <w:rsid w:val="00CD50D9"/>
    <w:pPr>
      <w:widowControl/>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3644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F4454B"/>
    <w:pPr>
      <w:tabs>
        <w:tab w:val="center" w:pos="4252"/>
        <w:tab w:val="right" w:pos="8504"/>
      </w:tabs>
      <w:snapToGrid w:val="0"/>
    </w:pPr>
  </w:style>
  <w:style w:type="character" w:customStyle="1" w:styleId="a7">
    <w:name w:val="ヘッダー (文字)"/>
    <w:basedOn w:val="a0"/>
    <w:link w:val="a6"/>
    <w:uiPriority w:val="99"/>
    <w:rsid w:val="00F4454B"/>
  </w:style>
  <w:style w:type="paragraph" w:styleId="a8">
    <w:name w:val="footer"/>
    <w:basedOn w:val="a"/>
    <w:link w:val="a9"/>
    <w:uiPriority w:val="99"/>
    <w:unhideWhenUsed/>
    <w:rsid w:val="00F4454B"/>
    <w:pPr>
      <w:tabs>
        <w:tab w:val="center" w:pos="4252"/>
        <w:tab w:val="right" w:pos="8504"/>
      </w:tabs>
      <w:snapToGrid w:val="0"/>
    </w:pPr>
  </w:style>
  <w:style w:type="character" w:customStyle="1" w:styleId="a9">
    <w:name w:val="フッター (文字)"/>
    <w:basedOn w:val="a0"/>
    <w:link w:val="a8"/>
    <w:uiPriority w:val="99"/>
    <w:rsid w:val="00F4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449">
      <w:bodyDiv w:val="1"/>
      <w:marLeft w:val="0"/>
      <w:marRight w:val="0"/>
      <w:marTop w:val="0"/>
      <w:marBottom w:val="0"/>
      <w:divBdr>
        <w:top w:val="none" w:sz="0" w:space="0" w:color="auto"/>
        <w:left w:val="none" w:sz="0" w:space="0" w:color="auto"/>
        <w:bottom w:val="none" w:sz="0" w:space="0" w:color="auto"/>
        <w:right w:val="none" w:sz="0" w:space="0" w:color="auto"/>
      </w:divBdr>
    </w:div>
    <w:div w:id="323779590">
      <w:bodyDiv w:val="1"/>
      <w:marLeft w:val="0"/>
      <w:marRight w:val="0"/>
      <w:marTop w:val="0"/>
      <w:marBottom w:val="0"/>
      <w:divBdr>
        <w:top w:val="none" w:sz="0" w:space="0" w:color="auto"/>
        <w:left w:val="none" w:sz="0" w:space="0" w:color="auto"/>
        <w:bottom w:val="none" w:sz="0" w:space="0" w:color="auto"/>
        <w:right w:val="none" w:sz="0" w:space="0" w:color="auto"/>
      </w:divBdr>
    </w:div>
    <w:div w:id="438988998">
      <w:bodyDiv w:val="1"/>
      <w:marLeft w:val="0"/>
      <w:marRight w:val="0"/>
      <w:marTop w:val="0"/>
      <w:marBottom w:val="0"/>
      <w:divBdr>
        <w:top w:val="none" w:sz="0" w:space="0" w:color="auto"/>
        <w:left w:val="none" w:sz="0" w:space="0" w:color="auto"/>
        <w:bottom w:val="none" w:sz="0" w:space="0" w:color="auto"/>
        <w:right w:val="none" w:sz="0" w:space="0" w:color="auto"/>
      </w:divBdr>
    </w:div>
    <w:div w:id="642852013">
      <w:bodyDiv w:val="1"/>
      <w:marLeft w:val="0"/>
      <w:marRight w:val="0"/>
      <w:marTop w:val="0"/>
      <w:marBottom w:val="0"/>
      <w:divBdr>
        <w:top w:val="none" w:sz="0" w:space="0" w:color="auto"/>
        <w:left w:val="none" w:sz="0" w:space="0" w:color="auto"/>
        <w:bottom w:val="none" w:sz="0" w:space="0" w:color="auto"/>
        <w:right w:val="none" w:sz="0" w:space="0" w:color="auto"/>
      </w:divBdr>
    </w:div>
    <w:div w:id="805195698">
      <w:bodyDiv w:val="1"/>
      <w:marLeft w:val="0"/>
      <w:marRight w:val="0"/>
      <w:marTop w:val="0"/>
      <w:marBottom w:val="0"/>
      <w:divBdr>
        <w:top w:val="none" w:sz="0" w:space="0" w:color="auto"/>
        <w:left w:val="none" w:sz="0" w:space="0" w:color="auto"/>
        <w:bottom w:val="none" w:sz="0" w:space="0" w:color="auto"/>
        <w:right w:val="none" w:sz="0" w:space="0" w:color="auto"/>
      </w:divBdr>
    </w:div>
    <w:div w:id="829635395">
      <w:bodyDiv w:val="1"/>
      <w:marLeft w:val="0"/>
      <w:marRight w:val="0"/>
      <w:marTop w:val="0"/>
      <w:marBottom w:val="0"/>
      <w:divBdr>
        <w:top w:val="none" w:sz="0" w:space="0" w:color="auto"/>
        <w:left w:val="none" w:sz="0" w:space="0" w:color="auto"/>
        <w:bottom w:val="none" w:sz="0" w:space="0" w:color="auto"/>
        <w:right w:val="none" w:sz="0" w:space="0" w:color="auto"/>
      </w:divBdr>
    </w:div>
    <w:div w:id="843740182">
      <w:bodyDiv w:val="1"/>
      <w:marLeft w:val="0"/>
      <w:marRight w:val="0"/>
      <w:marTop w:val="0"/>
      <w:marBottom w:val="0"/>
      <w:divBdr>
        <w:top w:val="none" w:sz="0" w:space="0" w:color="auto"/>
        <w:left w:val="none" w:sz="0" w:space="0" w:color="auto"/>
        <w:bottom w:val="none" w:sz="0" w:space="0" w:color="auto"/>
        <w:right w:val="none" w:sz="0" w:space="0" w:color="auto"/>
      </w:divBdr>
    </w:div>
    <w:div w:id="851336539">
      <w:bodyDiv w:val="1"/>
      <w:marLeft w:val="0"/>
      <w:marRight w:val="0"/>
      <w:marTop w:val="0"/>
      <w:marBottom w:val="0"/>
      <w:divBdr>
        <w:top w:val="none" w:sz="0" w:space="0" w:color="auto"/>
        <w:left w:val="none" w:sz="0" w:space="0" w:color="auto"/>
        <w:bottom w:val="none" w:sz="0" w:space="0" w:color="auto"/>
        <w:right w:val="none" w:sz="0" w:space="0" w:color="auto"/>
      </w:divBdr>
    </w:div>
    <w:div w:id="890457398">
      <w:bodyDiv w:val="1"/>
      <w:marLeft w:val="0"/>
      <w:marRight w:val="0"/>
      <w:marTop w:val="0"/>
      <w:marBottom w:val="0"/>
      <w:divBdr>
        <w:top w:val="none" w:sz="0" w:space="0" w:color="auto"/>
        <w:left w:val="none" w:sz="0" w:space="0" w:color="auto"/>
        <w:bottom w:val="none" w:sz="0" w:space="0" w:color="auto"/>
        <w:right w:val="none" w:sz="0" w:space="0" w:color="auto"/>
      </w:divBdr>
    </w:div>
    <w:div w:id="1015766852">
      <w:bodyDiv w:val="1"/>
      <w:marLeft w:val="0"/>
      <w:marRight w:val="0"/>
      <w:marTop w:val="0"/>
      <w:marBottom w:val="0"/>
      <w:divBdr>
        <w:top w:val="none" w:sz="0" w:space="0" w:color="auto"/>
        <w:left w:val="none" w:sz="0" w:space="0" w:color="auto"/>
        <w:bottom w:val="none" w:sz="0" w:space="0" w:color="auto"/>
        <w:right w:val="none" w:sz="0" w:space="0" w:color="auto"/>
      </w:divBdr>
    </w:div>
    <w:div w:id="1080057603">
      <w:bodyDiv w:val="1"/>
      <w:marLeft w:val="0"/>
      <w:marRight w:val="0"/>
      <w:marTop w:val="0"/>
      <w:marBottom w:val="0"/>
      <w:divBdr>
        <w:top w:val="none" w:sz="0" w:space="0" w:color="auto"/>
        <w:left w:val="none" w:sz="0" w:space="0" w:color="auto"/>
        <w:bottom w:val="none" w:sz="0" w:space="0" w:color="auto"/>
        <w:right w:val="none" w:sz="0" w:space="0" w:color="auto"/>
      </w:divBdr>
    </w:div>
    <w:div w:id="1160387977">
      <w:bodyDiv w:val="1"/>
      <w:marLeft w:val="0"/>
      <w:marRight w:val="0"/>
      <w:marTop w:val="0"/>
      <w:marBottom w:val="0"/>
      <w:divBdr>
        <w:top w:val="none" w:sz="0" w:space="0" w:color="auto"/>
        <w:left w:val="none" w:sz="0" w:space="0" w:color="auto"/>
        <w:bottom w:val="none" w:sz="0" w:space="0" w:color="auto"/>
        <w:right w:val="none" w:sz="0" w:space="0" w:color="auto"/>
      </w:divBdr>
    </w:div>
    <w:div w:id="1221212415">
      <w:bodyDiv w:val="1"/>
      <w:marLeft w:val="0"/>
      <w:marRight w:val="0"/>
      <w:marTop w:val="0"/>
      <w:marBottom w:val="0"/>
      <w:divBdr>
        <w:top w:val="none" w:sz="0" w:space="0" w:color="auto"/>
        <w:left w:val="none" w:sz="0" w:space="0" w:color="auto"/>
        <w:bottom w:val="none" w:sz="0" w:space="0" w:color="auto"/>
        <w:right w:val="none" w:sz="0" w:space="0" w:color="auto"/>
      </w:divBdr>
    </w:div>
    <w:div w:id="1268738129">
      <w:bodyDiv w:val="1"/>
      <w:marLeft w:val="0"/>
      <w:marRight w:val="0"/>
      <w:marTop w:val="0"/>
      <w:marBottom w:val="0"/>
      <w:divBdr>
        <w:top w:val="none" w:sz="0" w:space="0" w:color="auto"/>
        <w:left w:val="none" w:sz="0" w:space="0" w:color="auto"/>
        <w:bottom w:val="none" w:sz="0" w:space="0" w:color="auto"/>
        <w:right w:val="none" w:sz="0" w:space="0" w:color="auto"/>
      </w:divBdr>
    </w:div>
    <w:div w:id="1660617492">
      <w:bodyDiv w:val="1"/>
      <w:marLeft w:val="0"/>
      <w:marRight w:val="0"/>
      <w:marTop w:val="0"/>
      <w:marBottom w:val="0"/>
      <w:divBdr>
        <w:top w:val="none" w:sz="0" w:space="0" w:color="auto"/>
        <w:left w:val="none" w:sz="0" w:space="0" w:color="auto"/>
        <w:bottom w:val="none" w:sz="0" w:space="0" w:color="auto"/>
        <w:right w:val="none" w:sz="0" w:space="0" w:color="auto"/>
      </w:divBdr>
    </w:div>
    <w:div w:id="1706566071">
      <w:bodyDiv w:val="1"/>
      <w:marLeft w:val="0"/>
      <w:marRight w:val="0"/>
      <w:marTop w:val="0"/>
      <w:marBottom w:val="0"/>
      <w:divBdr>
        <w:top w:val="none" w:sz="0" w:space="0" w:color="auto"/>
        <w:left w:val="none" w:sz="0" w:space="0" w:color="auto"/>
        <w:bottom w:val="none" w:sz="0" w:space="0" w:color="auto"/>
        <w:right w:val="none" w:sz="0" w:space="0" w:color="auto"/>
      </w:divBdr>
    </w:div>
    <w:div w:id="1745224214">
      <w:bodyDiv w:val="1"/>
      <w:marLeft w:val="0"/>
      <w:marRight w:val="0"/>
      <w:marTop w:val="0"/>
      <w:marBottom w:val="0"/>
      <w:divBdr>
        <w:top w:val="none" w:sz="0" w:space="0" w:color="auto"/>
        <w:left w:val="none" w:sz="0" w:space="0" w:color="auto"/>
        <w:bottom w:val="none" w:sz="0" w:space="0" w:color="auto"/>
        <w:right w:val="none" w:sz="0" w:space="0" w:color="auto"/>
      </w:divBdr>
    </w:div>
    <w:div w:id="1826118667">
      <w:bodyDiv w:val="1"/>
      <w:marLeft w:val="0"/>
      <w:marRight w:val="0"/>
      <w:marTop w:val="0"/>
      <w:marBottom w:val="0"/>
      <w:divBdr>
        <w:top w:val="none" w:sz="0" w:space="0" w:color="auto"/>
        <w:left w:val="none" w:sz="0" w:space="0" w:color="auto"/>
        <w:bottom w:val="none" w:sz="0" w:space="0" w:color="auto"/>
        <w:right w:val="none" w:sz="0" w:space="0" w:color="auto"/>
      </w:divBdr>
    </w:div>
    <w:div w:id="1959868296">
      <w:bodyDiv w:val="1"/>
      <w:marLeft w:val="0"/>
      <w:marRight w:val="0"/>
      <w:marTop w:val="0"/>
      <w:marBottom w:val="0"/>
      <w:divBdr>
        <w:top w:val="none" w:sz="0" w:space="0" w:color="auto"/>
        <w:left w:val="none" w:sz="0" w:space="0" w:color="auto"/>
        <w:bottom w:val="none" w:sz="0" w:space="0" w:color="auto"/>
        <w:right w:val="none" w:sz="0" w:space="0" w:color="auto"/>
      </w:divBdr>
    </w:div>
    <w:div w:id="200890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291</Words>
  <Characters>1662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Nippon Airways Co., Ltd.</dc:creator>
  <cp:keywords/>
  <dc:description/>
  <cp:lastModifiedBy>航 川崎</cp:lastModifiedBy>
  <cp:revision>6</cp:revision>
  <dcterms:created xsi:type="dcterms:W3CDTF">2022-12-28T10:16:00Z</dcterms:created>
  <dcterms:modified xsi:type="dcterms:W3CDTF">2023-01-10T18:38:00Z</dcterms:modified>
</cp:coreProperties>
</file>